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B" w:rsidRPr="00F0519E" w:rsidRDefault="0067645B" w:rsidP="0067645B">
      <w:pPr>
        <w:tabs>
          <w:tab w:val="left" w:pos="-142"/>
        </w:tabs>
        <w:spacing w:after="100" w:afterAutospacing="1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sz w:val="28"/>
          <w:szCs w:val="28"/>
          <w:lang w:eastAsia="ar-SA"/>
        </w:rPr>
        <w:t>Краснодарский край</w:t>
      </w:r>
    </w:p>
    <w:p w:rsidR="0067645B" w:rsidRPr="00F0519E" w:rsidRDefault="0067645B" w:rsidP="0067645B">
      <w:pPr>
        <w:tabs>
          <w:tab w:val="left" w:pos="-142"/>
        </w:tabs>
        <w:spacing w:after="100" w:afterAutospacing="1"/>
        <w:ind w:left="-14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sz w:val="28"/>
          <w:szCs w:val="28"/>
          <w:lang w:eastAsia="ar-SA"/>
        </w:rPr>
        <w:t>город Сочи</w:t>
      </w:r>
    </w:p>
    <w:p w:rsidR="0067645B" w:rsidRPr="00F0519E" w:rsidRDefault="0067645B" w:rsidP="0067645B">
      <w:pPr>
        <w:pBdr>
          <w:bottom w:val="single" w:sz="8" w:space="2" w:color="000000"/>
        </w:pBdr>
        <w:tabs>
          <w:tab w:val="left" w:pos="-142"/>
        </w:tabs>
        <w:spacing w:after="100" w:afterAutospacing="1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67645B" w:rsidRPr="00F0519E" w:rsidRDefault="0067645B" w:rsidP="0067645B">
      <w:pPr>
        <w:pBdr>
          <w:bottom w:val="single" w:sz="8" w:space="2" w:color="000000"/>
        </w:pBdr>
        <w:tabs>
          <w:tab w:val="left" w:pos="-142"/>
        </w:tabs>
        <w:spacing w:after="100" w:afterAutospacing="1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051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средняя общеобразовательная школа № 29</w:t>
      </w:r>
    </w:p>
    <w:p w:rsidR="0067645B" w:rsidRPr="00F0519E" w:rsidRDefault="0067645B" w:rsidP="0067645B">
      <w:pPr>
        <w:shd w:val="clear" w:color="auto" w:fill="FFFFFF"/>
        <w:tabs>
          <w:tab w:val="left" w:pos="-142"/>
        </w:tabs>
        <w:spacing w:line="360" w:lineRule="auto"/>
        <w:ind w:left="-142"/>
        <w:jc w:val="right"/>
        <w:rPr>
          <w:rFonts w:ascii="Times New Roman" w:hAnsi="Times New Roman" w:cs="Times New Roman"/>
          <w:color w:val="000000"/>
        </w:rPr>
      </w:pPr>
    </w:p>
    <w:p w:rsidR="0067645B" w:rsidRPr="00F0519E" w:rsidRDefault="0067645B" w:rsidP="0067645B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0519E">
        <w:rPr>
          <w:rFonts w:ascii="Times New Roman" w:hAnsi="Times New Roman" w:cs="Times New Roman"/>
          <w:color w:val="000000"/>
        </w:rPr>
        <w:t>УТВЕРЖДЕНО</w:t>
      </w:r>
    </w:p>
    <w:p w:rsidR="0067645B" w:rsidRPr="00F0519E" w:rsidRDefault="0067645B" w:rsidP="0067645B">
      <w:pPr>
        <w:shd w:val="clear" w:color="auto" w:fill="FFFFFF"/>
        <w:tabs>
          <w:tab w:val="left" w:pos="-142"/>
          <w:tab w:val="left" w:pos="1049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0519E">
        <w:rPr>
          <w:rFonts w:ascii="Times New Roman" w:hAnsi="Times New Roman" w:cs="Times New Roman"/>
          <w:color w:val="000000"/>
        </w:rPr>
        <w:t>решением  педагогического совета</w:t>
      </w:r>
    </w:p>
    <w:p w:rsidR="0067645B" w:rsidRPr="00F0519E" w:rsidRDefault="0067645B" w:rsidP="0067645B">
      <w:pPr>
        <w:shd w:val="clear" w:color="auto" w:fill="FFFFFF"/>
        <w:tabs>
          <w:tab w:val="left" w:pos="-142"/>
          <w:tab w:val="left" w:pos="1049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0519E">
        <w:rPr>
          <w:rFonts w:ascii="Times New Roman" w:hAnsi="Times New Roman" w:cs="Times New Roman"/>
          <w:color w:val="000000"/>
        </w:rPr>
        <w:t>протокол № 1 от 31 .08. 2015  года</w:t>
      </w:r>
    </w:p>
    <w:p w:rsidR="0067645B" w:rsidRPr="00F0519E" w:rsidRDefault="0067645B" w:rsidP="0067645B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r w:rsidRPr="00F0519E">
        <w:rPr>
          <w:rFonts w:ascii="Times New Roman" w:hAnsi="Times New Roman" w:cs="Times New Roman"/>
          <w:i/>
          <w:color w:val="000000"/>
        </w:rPr>
        <w:t xml:space="preserve">                                          </w:t>
      </w:r>
      <w:r w:rsidRPr="00F0519E">
        <w:rPr>
          <w:rFonts w:ascii="Times New Roman" w:hAnsi="Times New Roman" w:cs="Times New Roman"/>
          <w:color w:val="000000"/>
        </w:rPr>
        <w:t>Председатель</w:t>
      </w:r>
    </w:p>
    <w:p w:rsidR="0067645B" w:rsidRPr="00F0519E" w:rsidRDefault="0067645B" w:rsidP="0067645B">
      <w:pPr>
        <w:shd w:val="clear" w:color="auto" w:fill="FFFFFF"/>
        <w:tabs>
          <w:tab w:val="left" w:pos="-142"/>
        </w:tabs>
        <w:spacing w:after="0" w:line="240" w:lineRule="atLeast"/>
        <w:jc w:val="right"/>
        <w:rPr>
          <w:rFonts w:ascii="Times New Roman" w:hAnsi="Times New Roman" w:cs="Times New Roman"/>
          <w:color w:val="000000"/>
        </w:rPr>
      </w:pPr>
      <w:r w:rsidRPr="00F0519E">
        <w:rPr>
          <w:rFonts w:ascii="Times New Roman" w:hAnsi="Times New Roman" w:cs="Times New Roman"/>
          <w:color w:val="000000"/>
        </w:rPr>
        <w:t xml:space="preserve">____________ Ц.А.Николаева </w:t>
      </w:r>
    </w:p>
    <w:p w:rsidR="0067645B" w:rsidRPr="0067645B" w:rsidRDefault="0067645B" w:rsidP="0067645B">
      <w:pPr>
        <w:pStyle w:val="3"/>
        <w:tabs>
          <w:tab w:val="left" w:pos="-142"/>
        </w:tabs>
        <w:ind w:left="-142"/>
        <w:jc w:val="center"/>
        <w:rPr>
          <w:rFonts w:ascii="Times New Roman" w:hAnsi="Times New Roman"/>
          <w:color w:val="auto"/>
          <w:sz w:val="40"/>
          <w:szCs w:val="40"/>
        </w:rPr>
      </w:pPr>
      <w:r w:rsidRPr="0067645B">
        <w:rPr>
          <w:rFonts w:ascii="Times New Roman" w:hAnsi="Times New Roman"/>
          <w:color w:val="auto"/>
          <w:sz w:val="40"/>
          <w:szCs w:val="40"/>
        </w:rPr>
        <w:t>РАБОЧАЯ  ПРОГРАММА</w:t>
      </w:r>
    </w:p>
    <w:p w:rsidR="0067645B" w:rsidRPr="00F0519E" w:rsidRDefault="0067645B" w:rsidP="0067645B">
      <w:pPr>
        <w:tabs>
          <w:tab w:val="left" w:pos="-142"/>
        </w:tabs>
        <w:ind w:left="-142"/>
        <w:rPr>
          <w:rFonts w:ascii="Times New Roman" w:hAnsi="Times New Roman" w:cs="Times New Roman"/>
        </w:rPr>
      </w:pPr>
    </w:p>
    <w:p w:rsidR="0067645B" w:rsidRPr="00F0519E" w:rsidRDefault="0067645B" w:rsidP="0067645B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Геометрии</w:t>
      </w:r>
    </w:p>
    <w:p w:rsidR="0067645B" w:rsidRPr="00F0519E" w:rsidRDefault="0067645B" w:rsidP="0067645B">
      <w:pPr>
        <w:tabs>
          <w:tab w:val="left" w:pos="-142"/>
        </w:tabs>
        <w:ind w:left="-142"/>
        <w:rPr>
          <w:rFonts w:ascii="Times New Roman" w:hAnsi="Times New Roman" w:cs="Times New Roman"/>
          <w:sz w:val="16"/>
          <w:szCs w:val="16"/>
        </w:rPr>
      </w:pPr>
    </w:p>
    <w:p w:rsidR="0067645B" w:rsidRPr="00F0519E" w:rsidRDefault="002C1A5D" w:rsidP="0067645B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7645B" w:rsidRPr="00F0519E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gramStart"/>
      <w:r w:rsidR="0067645B" w:rsidRPr="00F051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645B" w:rsidRPr="00F0519E">
        <w:rPr>
          <w:rFonts w:ascii="Times New Roman" w:hAnsi="Times New Roman" w:cs="Times New Roman"/>
          <w:sz w:val="28"/>
          <w:szCs w:val="28"/>
        </w:rPr>
        <w:t>класс)</w:t>
      </w:r>
      <w:r w:rsidR="0067645B" w:rsidRPr="00F0519E">
        <w:rPr>
          <w:rFonts w:ascii="Times New Roman" w:hAnsi="Times New Roman" w:cs="Times New Roman"/>
          <w:sz w:val="28"/>
          <w:szCs w:val="28"/>
        </w:rPr>
        <w:tab/>
      </w:r>
      <w:r w:rsidR="0067645B" w:rsidRPr="00F0519E">
        <w:rPr>
          <w:rFonts w:ascii="Times New Roman" w:hAnsi="Times New Roman" w:cs="Times New Roman"/>
          <w:sz w:val="28"/>
          <w:szCs w:val="28"/>
        </w:rPr>
        <w:tab/>
      </w:r>
      <w:r w:rsidR="0067645B" w:rsidRPr="00F0519E">
        <w:rPr>
          <w:rFonts w:ascii="Times New Roman" w:hAnsi="Times New Roman" w:cs="Times New Roman"/>
          <w:b/>
          <w:sz w:val="28"/>
          <w:szCs w:val="28"/>
        </w:rPr>
        <w:t>основное  общее  образование,   7-9   классы</w:t>
      </w:r>
    </w:p>
    <w:p w:rsidR="002C1A5D" w:rsidRDefault="002C1A5D" w:rsidP="0067645B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67645B" w:rsidRPr="00F0519E" w:rsidRDefault="0067645B" w:rsidP="0067645B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Pr="00F0519E">
        <w:rPr>
          <w:rFonts w:ascii="Times New Roman" w:hAnsi="Times New Roman" w:cs="Times New Roman"/>
          <w:sz w:val="28"/>
          <w:szCs w:val="28"/>
        </w:rPr>
        <w:tab/>
      </w:r>
      <w:r w:rsidRPr="00F051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204</w:t>
      </w:r>
      <w:r w:rsidRPr="00F0519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2C1A5D" w:rsidRDefault="002C1A5D" w:rsidP="0067645B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67645B" w:rsidRPr="00F0519E" w:rsidRDefault="0067645B" w:rsidP="0067645B">
      <w:pPr>
        <w:shd w:val="clear" w:color="auto" w:fill="FFFFFF"/>
        <w:tabs>
          <w:tab w:val="left" w:pos="-142"/>
        </w:tabs>
        <w:ind w:left="-142"/>
        <w:rPr>
          <w:rFonts w:ascii="Times New Roman" w:hAnsi="Times New Roman" w:cs="Times New Roman"/>
          <w:b/>
        </w:rPr>
      </w:pPr>
      <w:r w:rsidRPr="00F0519E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1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Арутюнян </w:t>
      </w:r>
      <w:proofErr w:type="spellStart"/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>Армен</w:t>
      </w:r>
      <w:proofErr w:type="spellEnd"/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0519E">
        <w:rPr>
          <w:rFonts w:ascii="Times New Roman" w:hAnsi="Times New Roman" w:cs="Times New Roman"/>
          <w:b/>
          <w:color w:val="000000"/>
          <w:sz w:val="28"/>
          <w:szCs w:val="28"/>
        </w:rPr>
        <w:t>Размикович</w:t>
      </w:r>
      <w:proofErr w:type="spellEnd"/>
    </w:p>
    <w:p w:rsidR="0067645B" w:rsidRPr="00F0519E" w:rsidRDefault="0067645B" w:rsidP="006764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0519E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Pr="00F05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0519E">
        <w:rPr>
          <w:rFonts w:ascii="Times New Roman" w:hAnsi="Times New Roman" w:cs="Times New Roman"/>
          <w:sz w:val="28"/>
          <w:szCs w:val="28"/>
        </w:rPr>
        <w:t xml:space="preserve">авторской программы предмета </w:t>
      </w:r>
      <w:r w:rsidRPr="00F0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9E">
        <w:rPr>
          <w:rFonts w:ascii="Times New Roman" w:hAnsi="Times New Roman" w:cs="Times New Roman"/>
          <w:i/>
        </w:rPr>
        <w:t>«</w:t>
      </w:r>
      <w:r w:rsidR="00F903AA">
        <w:rPr>
          <w:rFonts w:ascii="Times New Roman" w:hAnsi="Times New Roman" w:cs="Times New Roman"/>
          <w:i/>
        </w:rPr>
        <w:t>Геометрия</w:t>
      </w:r>
      <w:r w:rsidRPr="00F0519E">
        <w:rPr>
          <w:rFonts w:ascii="Times New Roman" w:hAnsi="Times New Roman" w:cs="Times New Roman"/>
          <w:i/>
        </w:rPr>
        <w:t>» для 7-9 классов общеобразовательных учреждений</w:t>
      </w:r>
      <w:proofErr w:type="gramStart"/>
      <w:r w:rsidRPr="00F0519E">
        <w:rPr>
          <w:rFonts w:ascii="Times New Roman" w:hAnsi="Times New Roman" w:cs="Times New Roman"/>
          <w:i/>
        </w:rPr>
        <w:t>.</w:t>
      </w:r>
      <w:proofErr w:type="gramEnd"/>
      <w:r w:rsidRPr="00F0519E">
        <w:rPr>
          <w:rFonts w:ascii="Times New Roman" w:hAnsi="Times New Roman" w:cs="Times New Roman"/>
        </w:rPr>
        <w:t xml:space="preserve"> </w:t>
      </w:r>
      <w:proofErr w:type="gramStart"/>
      <w:r w:rsidRPr="00F0519E">
        <w:rPr>
          <w:rFonts w:ascii="Times New Roman" w:hAnsi="Times New Roman" w:cs="Times New Roman"/>
          <w:i/>
        </w:rPr>
        <w:t>а</w:t>
      </w:r>
      <w:proofErr w:type="gramEnd"/>
      <w:r w:rsidRPr="00F0519E">
        <w:rPr>
          <w:rFonts w:ascii="Times New Roman" w:hAnsi="Times New Roman" w:cs="Times New Roman"/>
          <w:i/>
        </w:rPr>
        <w:t>вторы/</w:t>
      </w:r>
      <w:r w:rsidRPr="00F0519E">
        <w:rPr>
          <w:rFonts w:ascii="Times New Roman" w:hAnsi="Times New Roman" w:cs="Times New Roman"/>
          <w:i/>
          <w:color w:val="191919"/>
        </w:rPr>
        <w:t xml:space="preserve">А.Г. Мерзляк, В.Б. Полонский, М.С. Якир, Е.В. </w:t>
      </w:r>
      <w:proofErr w:type="spellStart"/>
      <w:r w:rsidRPr="00F0519E">
        <w:rPr>
          <w:rFonts w:ascii="Times New Roman" w:hAnsi="Times New Roman" w:cs="Times New Roman"/>
          <w:i/>
          <w:color w:val="191919"/>
        </w:rPr>
        <w:t>Буцко</w:t>
      </w:r>
      <w:proofErr w:type="spellEnd"/>
      <w:r w:rsidRPr="00F0519E">
        <w:rPr>
          <w:rFonts w:ascii="Times New Roman" w:hAnsi="Times New Roman" w:cs="Times New Roman"/>
          <w:i/>
          <w:color w:val="191919"/>
        </w:rPr>
        <w:t>. — М.</w:t>
      </w:r>
      <w:proofErr w:type="gramStart"/>
      <w:r w:rsidRPr="00F0519E">
        <w:rPr>
          <w:rFonts w:ascii="Times New Roman" w:hAnsi="Times New Roman" w:cs="Times New Roman"/>
          <w:i/>
          <w:color w:val="191919"/>
        </w:rPr>
        <w:t xml:space="preserve"> :</w:t>
      </w:r>
      <w:proofErr w:type="gramEnd"/>
      <w:r w:rsidRPr="00F0519E">
        <w:rPr>
          <w:rFonts w:ascii="Times New Roman" w:hAnsi="Times New Roman" w:cs="Times New Roman"/>
          <w:i/>
          <w:color w:val="191919"/>
        </w:rPr>
        <w:t xml:space="preserve"> </w:t>
      </w:r>
      <w:proofErr w:type="spellStart"/>
      <w:r w:rsidRPr="00F0519E">
        <w:rPr>
          <w:rFonts w:ascii="Times New Roman" w:hAnsi="Times New Roman" w:cs="Times New Roman"/>
          <w:i/>
          <w:color w:val="191919"/>
        </w:rPr>
        <w:t>Вентана-Граф</w:t>
      </w:r>
      <w:proofErr w:type="spellEnd"/>
      <w:r w:rsidRPr="00F0519E">
        <w:rPr>
          <w:rFonts w:ascii="Times New Roman" w:hAnsi="Times New Roman" w:cs="Times New Roman"/>
          <w:i/>
          <w:color w:val="191919"/>
        </w:rPr>
        <w:t>, 201</w:t>
      </w:r>
      <w:r>
        <w:rPr>
          <w:rFonts w:ascii="Times New Roman" w:hAnsi="Times New Roman" w:cs="Times New Roman"/>
          <w:i/>
          <w:color w:val="191919"/>
        </w:rPr>
        <w:t>4</w:t>
      </w:r>
      <w:r w:rsidRPr="00F0519E">
        <w:rPr>
          <w:rFonts w:ascii="Times New Roman" w:hAnsi="Times New Roman" w:cs="Times New Roman"/>
          <w:i/>
          <w:color w:val="191919"/>
        </w:rPr>
        <w:t xml:space="preserve"> г.</w:t>
      </w:r>
      <w:r w:rsidRPr="00F0519E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67645B" w:rsidRDefault="0067645B" w:rsidP="00864C16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32"/>
          <w:szCs w:val="32"/>
          <w:u w:val="single"/>
        </w:rPr>
        <w:sectPr w:rsidR="0067645B" w:rsidSect="0067645B">
          <w:footerReference w:type="default" r:id="rId7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0945" w:rsidRDefault="00ED0945" w:rsidP="00F903AA">
      <w:pPr>
        <w:tabs>
          <w:tab w:val="left" w:pos="-142"/>
        </w:tabs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4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 записка.</w:t>
      </w:r>
    </w:p>
    <w:p w:rsidR="00E430FF" w:rsidRPr="00E430FF" w:rsidRDefault="00E430FF" w:rsidP="00E430FF">
      <w:pPr>
        <w:tabs>
          <w:tab w:val="left" w:pos="-142"/>
        </w:tabs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45">
        <w:rPr>
          <w:rFonts w:ascii="Times New Roman" w:hAnsi="Times New Roman" w:cs="Times New Roman"/>
          <w:sz w:val="28"/>
          <w:szCs w:val="28"/>
        </w:rPr>
        <w:t>Преподавание предмета 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ED0945">
        <w:rPr>
          <w:rFonts w:ascii="Times New Roman" w:hAnsi="Times New Roman" w:cs="Times New Roman"/>
          <w:sz w:val="28"/>
          <w:szCs w:val="28"/>
        </w:rPr>
        <w:t xml:space="preserve">» в 2015 – 2016 учебном году ведётся в соответствии с нормативными и распорядительными документами:  </w:t>
      </w:r>
    </w:p>
    <w:p w:rsidR="00E430FF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8" w:history="1">
        <w:r w:rsidRPr="00F0519E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Pr="00F0519E">
        <w:rPr>
          <w:b w:val="0"/>
          <w:sz w:val="28"/>
          <w:szCs w:val="28"/>
        </w:rPr>
        <w:t>.</w:t>
      </w:r>
    </w:p>
    <w:p w:rsidR="00E430FF" w:rsidRPr="00F0519E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E430FF" w:rsidRPr="00F0519E" w:rsidRDefault="00E430FF" w:rsidP="00E430FF">
      <w:pPr>
        <w:pStyle w:val="a8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after="0" w:line="360" w:lineRule="auto"/>
        <w:ind w:left="-142" w:right="260" w:firstLine="0"/>
        <w:jc w:val="both"/>
        <w:rPr>
          <w:rFonts w:ascii="Times New Roman" w:hAnsi="Times New Roman"/>
          <w:sz w:val="28"/>
          <w:szCs w:val="28"/>
        </w:rPr>
      </w:pPr>
      <w:r w:rsidRPr="00F0519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 w:rsidRPr="00F0519E">
        <w:rPr>
          <w:rFonts w:ascii="Times New Roman" w:hAnsi="Times New Roman"/>
          <w:sz w:val="28"/>
          <w:szCs w:val="28"/>
        </w:rPr>
        <w:t>СанПиН</w:t>
      </w:r>
      <w:proofErr w:type="spellEnd"/>
      <w:r w:rsidRPr="00F0519E">
        <w:rPr>
          <w:rFonts w:ascii="Times New Roman" w:hAnsi="Times New Roman"/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E430FF" w:rsidRPr="00FB2DE9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B2DE9">
        <w:rPr>
          <w:b w:val="0"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E430FF" w:rsidRPr="00F0519E" w:rsidRDefault="00E430FF" w:rsidP="00E430FF">
      <w:pPr>
        <w:numPr>
          <w:ilvl w:val="0"/>
          <w:numId w:val="6"/>
        </w:numPr>
        <w:tabs>
          <w:tab w:val="clear" w:pos="644"/>
          <w:tab w:val="left" w:pos="-142"/>
          <w:tab w:val="num" w:pos="142"/>
          <w:tab w:val="num" w:pos="284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</w:r>
    </w:p>
    <w:p w:rsidR="00E430FF" w:rsidRPr="00F0519E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9" w:history="1">
        <w:r w:rsidRPr="00F0519E">
          <w:rPr>
            <w:b w:val="0"/>
            <w:sz w:val="28"/>
            <w:szCs w:val="28"/>
          </w:rPr>
          <w:t xml:space="preserve">Приказ министерства образования и науки 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</w:t>
        </w:r>
        <w:r w:rsidRPr="00F0519E">
          <w:rPr>
            <w:b w:val="0"/>
            <w:sz w:val="28"/>
            <w:szCs w:val="28"/>
          </w:rPr>
          <w:lastRenderedPageBreak/>
          <w:t>стандарта основного общего образования с 01.09.2013 года»</w:t>
        </w:r>
      </w:hyperlink>
      <w:r w:rsidRPr="00F0519E">
        <w:rPr>
          <w:b w:val="0"/>
          <w:sz w:val="28"/>
          <w:szCs w:val="28"/>
        </w:rPr>
        <w:t>.</w:t>
      </w:r>
    </w:p>
    <w:p w:rsidR="00E430FF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rStyle w:val="21"/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 xml:space="preserve">Закон «Об образовании в Краснодарском крае» от 10.07.2013 года  </w:t>
      </w:r>
      <w:r w:rsidRPr="00F0519E">
        <w:rPr>
          <w:rStyle w:val="21"/>
          <w:b w:val="0"/>
          <w:sz w:val="28"/>
          <w:szCs w:val="28"/>
        </w:rPr>
        <w:t>№ 2770- КЗ.</w:t>
      </w:r>
    </w:p>
    <w:p w:rsidR="00E430FF" w:rsidRPr="00F0519E" w:rsidRDefault="00E430FF" w:rsidP="00E430FF">
      <w:pPr>
        <w:numPr>
          <w:ilvl w:val="0"/>
          <w:numId w:val="6"/>
        </w:numPr>
        <w:tabs>
          <w:tab w:val="clear" w:pos="644"/>
          <w:tab w:val="left" w:pos="-142"/>
          <w:tab w:val="left" w:pos="142"/>
          <w:tab w:val="left" w:pos="709"/>
          <w:tab w:val="left" w:pos="851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36992302/paragraph/1" w:history="1">
        <w:r w:rsidRPr="00F0519E">
          <w:rPr>
            <w:rFonts w:ascii="Times New Roman" w:hAnsi="Times New Roman" w:cs="Times New Roman"/>
            <w:sz w:val="28"/>
            <w:szCs w:val="28"/>
          </w:rPr>
          <w:t>Приказ министерства образования и науки Краснодарского края от 17 июля 2013 г. № 3793 "О примерных учебных планах для общеобразовательных учреждений Краснодарского края"</w:t>
        </w:r>
      </w:hyperlink>
    </w:p>
    <w:p w:rsidR="00E430FF" w:rsidRPr="00F0519E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планирования».</w:t>
      </w:r>
    </w:p>
    <w:p w:rsidR="00E430FF" w:rsidRPr="00F0519E" w:rsidRDefault="00E430FF" w:rsidP="00E430FF">
      <w:pPr>
        <w:pStyle w:val="ConsPlusTitle"/>
        <w:numPr>
          <w:ilvl w:val="0"/>
          <w:numId w:val="6"/>
        </w:numPr>
        <w:tabs>
          <w:tab w:val="clear" w:pos="644"/>
          <w:tab w:val="left" w:pos="-142"/>
          <w:tab w:val="num" w:pos="142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курсов».</w:t>
      </w:r>
    </w:p>
    <w:p w:rsidR="00E430FF" w:rsidRDefault="00E430FF" w:rsidP="00E430FF">
      <w:pPr>
        <w:pStyle w:val="ConsPlusTitle"/>
        <w:numPr>
          <w:ilvl w:val="0"/>
          <w:numId w:val="6"/>
        </w:numPr>
        <w:tabs>
          <w:tab w:val="left" w:pos="-142"/>
        </w:tabs>
        <w:spacing w:line="360" w:lineRule="auto"/>
        <w:jc w:val="both"/>
        <w:rPr>
          <w:b w:val="0"/>
          <w:sz w:val="28"/>
          <w:szCs w:val="28"/>
        </w:rPr>
      </w:pPr>
      <w:r w:rsidRPr="00F0519E">
        <w:rPr>
          <w:b w:val="0"/>
          <w:sz w:val="28"/>
          <w:szCs w:val="28"/>
        </w:rPr>
        <w:t>Базисный учебный план МОУ СОШ №29</w:t>
      </w:r>
    </w:p>
    <w:p w:rsidR="00E430FF" w:rsidRDefault="00E430FF" w:rsidP="00E430FF">
      <w:pPr>
        <w:pStyle w:val="11"/>
        <w:shd w:val="clear" w:color="auto" w:fill="auto"/>
        <w:spacing w:before="0" w:after="0" w:line="360" w:lineRule="auto"/>
        <w:ind w:left="20" w:right="20" w:firstLine="280"/>
        <w:jc w:val="both"/>
        <w:rPr>
          <w:rFonts w:cs="Times New Roman"/>
          <w:sz w:val="28"/>
          <w:szCs w:val="28"/>
        </w:rPr>
      </w:pPr>
    </w:p>
    <w:p w:rsidR="00E430FF" w:rsidRPr="00F0519E" w:rsidRDefault="00E430FF" w:rsidP="00E430FF">
      <w:pPr>
        <w:pStyle w:val="11"/>
        <w:shd w:val="clear" w:color="auto" w:fill="auto"/>
        <w:spacing w:before="0" w:after="0" w:line="360" w:lineRule="auto"/>
        <w:ind w:left="20" w:right="20" w:firstLine="280"/>
        <w:jc w:val="both"/>
        <w:rPr>
          <w:rFonts w:cs="Times New Roman"/>
          <w:sz w:val="28"/>
          <w:szCs w:val="28"/>
        </w:rPr>
      </w:pPr>
      <w:r w:rsidRPr="00F0519E">
        <w:rPr>
          <w:rFonts w:cs="Times New Roman"/>
          <w:sz w:val="28"/>
          <w:szCs w:val="28"/>
        </w:rPr>
        <w:t xml:space="preserve">Изучение математики в основной школе направлено на достижение </w:t>
      </w:r>
      <w:r w:rsidRPr="00F0519E">
        <w:rPr>
          <w:rFonts w:cs="Times New Roman"/>
          <w:b/>
          <w:sz w:val="28"/>
          <w:szCs w:val="28"/>
        </w:rPr>
        <w:t>следующих целей</w:t>
      </w:r>
      <w:r w:rsidRPr="00F0519E">
        <w:rPr>
          <w:rFonts w:cs="Times New Roman"/>
          <w:sz w:val="28"/>
          <w:szCs w:val="28"/>
        </w:rPr>
        <w:t>:</w:t>
      </w:r>
    </w:p>
    <w:p w:rsidR="00E430FF" w:rsidRPr="00F0519E" w:rsidRDefault="00E430FF" w:rsidP="00E430FF">
      <w:pPr>
        <w:pStyle w:val="af2"/>
        <w:numPr>
          <w:ilvl w:val="0"/>
          <w:numId w:val="14"/>
        </w:numPr>
        <w:spacing w:before="0" w:after="0" w:line="360" w:lineRule="auto"/>
        <w:jc w:val="both"/>
        <w:rPr>
          <w:sz w:val="28"/>
          <w:szCs w:val="28"/>
        </w:rPr>
      </w:pPr>
      <w:r w:rsidRPr="00F0519E">
        <w:rPr>
          <w:b/>
          <w:sz w:val="28"/>
          <w:szCs w:val="28"/>
        </w:rPr>
        <w:t>в направлении личностного развития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развитие интереса к математическому творчеству и математических способностей.</w:t>
      </w:r>
    </w:p>
    <w:p w:rsidR="00E430FF" w:rsidRPr="00F0519E" w:rsidRDefault="00E430FF" w:rsidP="00E430FF">
      <w:pPr>
        <w:pStyle w:val="af2"/>
        <w:numPr>
          <w:ilvl w:val="0"/>
          <w:numId w:val="15"/>
        </w:numPr>
        <w:spacing w:before="0" w:after="0" w:line="360" w:lineRule="auto"/>
        <w:jc w:val="both"/>
        <w:rPr>
          <w:sz w:val="28"/>
          <w:szCs w:val="28"/>
        </w:rPr>
      </w:pPr>
      <w:r w:rsidRPr="00F0519E">
        <w:rPr>
          <w:b/>
          <w:sz w:val="28"/>
          <w:szCs w:val="28"/>
        </w:rPr>
        <w:lastRenderedPageBreak/>
        <w:t xml:space="preserve">в </w:t>
      </w:r>
      <w:proofErr w:type="spellStart"/>
      <w:r w:rsidRPr="00F0519E">
        <w:rPr>
          <w:b/>
          <w:sz w:val="28"/>
          <w:szCs w:val="28"/>
        </w:rPr>
        <w:t>метапредметном</w:t>
      </w:r>
      <w:proofErr w:type="spellEnd"/>
      <w:r w:rsidRPr="00F0519E">
        <w:rPr>
          <w:b/>
          <w:sz w:val="28"/>
          <w:szCs w:val="28"/>
        </w:rPr>
        <w:t xml:space="preserve"> направлении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E430FF" w:rsidRPr="00F0519E" w:rsidRDefault="00E430FF" w:rsidP="00E430FF">
      <w:pPr>
        <w:pStyle w:val="af2"/>
        <w:numPr>
          <w:ilvl w:val="0"/>
          <w:numId w:val="15"/>
        </w:numPr>
        <w:spacing w:before="0" w:after="0" w:line="360" w:lineRule="auto"/>
        <w:jc w:val="both"/>
        <w:rPr>
          <w:sz w:val="28"/>
          <w:szCs w:val="28"/>
        </w:rPr>
      </w:pPr>
      <w:r w:rsidRPr="00F0519E">
        <w:rPr>
          <w:b/>
          <w:sz w:val="28"/>
          <w:szCs w:val="28"/>
        </w:rPr>
        <w:t>в предметном направлении</w:t>
      </w:r>
    </w:p>
    <w:p w:rsidR="00E430FF" w:rsidRPr="00F0519E" w:rsidRDefault="00E430FF" w:rsidP="00E430FF">
      <w:pPr>
        <w:pStyle w:val="af2"/>
        <w:spacing w:before="0" w:after="0" w:line="360" w:lineRule="auto"/>
        <w:ind w:firstLine="709"/>
        <w:jc w:val="both"/>
        <w:rPr>
          <w:sz w:val="28"/>
          <w:szCs w:val="28"/>
        </w:rPr>
      </w:pPr>
      <w:r w:rsidRPr="00F0519E">
        <w:rPr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430FF" w:rsidRPr="00F0519E" w:rsidRDefault="00E430FF" w:rsidP="00E4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9E">
        <w:rPr>
          <w:rFonts w:ascii="Times New Roman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E430FF" w:rsidRDefault="00E430FF" w:rsidP="00E430FF">
      <w:pPr>
        <w:pStyle w:val="ConsPlusTitle"/>
        <w:tabs>
          <w:tab w:val="left" w:pos="-142"/>
        </w:tabs>
        <w:spacing w:line="360" w:lineRule="auto"/>
        <w:ind w:left="644" w:firstLine="0"/>
        <w:jc w:val="both"/>
        <w:rPr>
          <w:b w:val="0"/>
          <w:sz w:val="28"/>
          <w:szCs w:val="28"/>
        </w:rPr>
      </w:pPr>
    </w:p>
    <w:p w:rsidR="00864C16" w:rsidRPr="00561CB9" w:rsidRDefault="00864C16">
      <w:pPr>
        <w:rPr>
          <w:rFonts w:ascii="Times New Roman" w:eastAsia="Century Schoolbook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br w:type="page"/>
      </w:r>
    </w:p>
    <w:p w:rsidR="00864C16" w:rsidRDefault="00ED0945" w:rsidP="00ED0945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4C16" w:rsidRPr="00561CB9">
        <w:rPr>
          <w:sz w:val="28"/>
          <w:szCs w:val="28"/>
        </w:rPr>
        <w:t>Общая характеристика курса геометрии в 7-9 классах</w:t>
      </w:r>
    </w:p>
    <w:p w:rsidR="00ED0945" w:rsidRPr="00561CB9" w:rsidRDefault="00ED0945" w:rsidP="00ED0945">
      <w:pPr>
        <w:pStyle w:val="a4"/>
        <w:spacing w:line="360" w:lineRule="auto"/>
        <w:ind w:firstLine="567"/>
        <w:jc w:val="center"/>
        <w:rPr>
          <w:sz w:val="28"/>
          <w:szCs w:val="28"/>
        </w:rPr>
      </w:pPr>
    </w:p>
    <w:p w:rsidR="00864C16" w:rsidRPr="00561CB9" w:rsidRDefault="00864C16" w:rsidP="00864C16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Содержание курса геометрии в 7-9 классах представлено в виде следующих содержательных разделов: 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t>«Геометриче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864C16" w:rsidRPr="00561CB9" w:rsidRDefault="00864C16" w:rsidP="00864C16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t>«Геометрические фигуры»</w:t>
      </w:r>
      <w:r w:rsidRPr="00561CB9">
        <w:rPr>
          <w:rFonts w:ascii="Times New Roman" w:hAnsi="Times New Roman" w:cs="Times New Roman"/>
          <w:sz w:val="28"/>
          <w:szCs w:val="28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щихся знаний о геометрической фигуре как важнейшей ма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тематической модели для описания реального мира. Глав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ная цель данного раздела — развить у учащихся воображе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и решении задач вычислительного и конструк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сти с формально-логическим подходом является неотъемле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мой частью геометрических знаний.</w:t>
      </w:r>
    </w:p>
    <w:p w:rsidR="00864C16" w:rsidRPr="00561CB9" w:rsidRDefault="00864C16" w:rsidP="00864C16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t>«Измерение геометрических вели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softHyphen/>
        <w:t>чин»</w:t>
      </w:r>
      <w:r w:rsidRPr="00561CB9">
        <w:rPr>
          <w:rFonts w:ascii="Times New Roman" w:hAnsi="Times New Roman" w:cs="Times New Roman"/>
          <w:sz w:val="28"/>
          <w:szCs w:val="28"/>
        </w:rPr>
        <w:t xml:space="preserve"> расширяет и углубляет представления учащихся об из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мерениях длин, углов и площадей фигур, способствует фор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864C16" w:rsidRPr="00561CB9" w:rsidRDefault="00864C16" w:rsidP="00864C16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Содержание разделов 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t>«Координаты», «Векторы»</w:t>
      </w:r>
      <w:r w:rsidRPr="00561CB9">
        <w:rPr>
          <w:rFonts w:ascii="Times New Roman" w:hAnsi="Times New Roman" w:cs="Times New Roman"/>
          <w:sz w:val="28"/>
          <w:szCs w:val="28"/>
        </w:rPr>
        <w:t xml:space="preserve"> расши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ряет и углубляет представления учащихся о методе коорди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ных дисциплин.</w:t>
      </w:r>
    </w:p>
    <w:p w:rsidR="004A3D3F" w:rsidRDefault="00864C16">
      <w:pPr>
        <w:rPr>
          <w:rFonts w:ascii="Times New Roman" w:eastAsia="Century Schoolbook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Pr="00561CB9">
        <w:rPr>
          <w:rFonts w:ascii="Times New Roman" w:hAnsi="Times New Roman" w:cs="Times New Roman"/>
          <w:b/>
          <w:i/>
          <w:sz w:val="28"/>
          <w:szCs w:val="28"/>
        </w:rPr>
        <w:t xml:space="preserve"> «Геометрия в историческом развитии»,</w:t>
      </w:r>
      <w:r w:rsidRPr="00561CB9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рем, истории их открытия, предназначен для формирова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  <w:r w:rsidR="004A3D3F">
        <w:rPr>
          <w:rFonts w:ascii="Times New Roman" w:hAnsi="Times New Roman" w:cs="Times New Roman"/>
          <w:sz w:val="28"/>
          <w:szCs w:val="28"/>
        </w:rPr>
        <w:br w:type="page"/>
      </w:r>
    </w:p>
    <w:p w:rsidR="00561CB9" w:rsidRDefault="004A3D3F" w:rsidP="0056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 w:cs="Times New Roman"/>
          <w:b/>
          <w:sz w:val="28"/>
          <w:szCs w:val="28"/>
        </w:rPr>
        <w:lastRenderedPageBreak/>
        <w:t>3. Описание места учебного предмета, курса 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184EF1">
        <w:rPr>
          <w:rFonts w:ascii="Times New Roman" w:hAnsi="Times New Roman" w:cs="Times New Roman"/>
          <w:b/>
          <w:sz w:val="28"/>
          <w:szCs w:val="28"/>
        </w:rPr>
        <w:t>»  7-9 классы в учебном плане.</w:t>
      </w:r>
    </w:p>
    <w:p w:rsidR="00E430FF" w:rsidRPr="00ED0945" w:rsidRDefault="00E430FF" w:rsidP="00E430FF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45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предмету «Геометрия» для 7-9 классов составлена  в соответствии с требованиями Федерального государственного образовательного стандарта основного общего образования (ФГОС ООО), на основе программы  Геометрия: 7 – 9 классы / А.Г. </w:t>
      </w:r>
      <w:proofErr w:type="gramStart"/>
      <w:r w:rsidRPr="00ED094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ED0945">
        <w:rPr>
          <w:rFonts w:ascii="Times New Roman" w:hAnsi="Times New Roman" w:cs="Times New Roman"/>
          <w:sz w:val="28"/>
          <w:szCs w:val="28"/>
        </w:rPr>
        <w:t xml:space="preserve">, В.Б. Полонский, М.С. Якир, </w:t>
      </w:r>
      <w:proofErr w:type="spellStart"/>
      <w:r w:rsidRPr="00ED094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ED0945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D094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D0945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E430FF" w:rsidRPr="00E430FF" w:rsidRDefault="00E430FF" w:rsidP="00E430FF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45">
        <w:rPr>
          <w:rFonts w:ascii="Times New Roman" w:hAnsi="Times New Roman" w:cs="Times New Roman"/>
          <w:sz w:val="28"/>
          <w:szCs w:val="28"/>
        </w:rPr>
        <w:t xml:space="preserve">   Данная программа ориентирована на учебно-методический комплект:  </w:t>
      </w:r>
      <w:proofErr w:type="gramStart"/>
      <w:r w:rsidRPr="00ED0945">
        <w:rPr>
          <w:rFonts w:ascii="Times New Roman" w:hAnsi="Times New Roman" w:cs="Times New Roman"/>
          <w:sz w:val="28"/>
          <w:szCs w:val="28"/>
        </w:rPr>
        <w:t>«Геометрия. 7 класс», «Геометрия. 8 класс», «Геометрия. 9 класс»  авторов А.Г. Мерзляка, В.Б. Полонского, М.С. Якира.</w:t>
      </w:r>
      <w:proofErr w:type="gramEnd"/>
      <w:r w:rsidRPr="00ED0945">
        <w:rPr>
          <w:rFonts w:ascii="Times New Roman" w:hAnsi="Times New Roman" w:cs="Times New Roman"/>
          <w:sz w:val="28"/>
          <w:szCs w:val="28"/>
        </w:rPr>
        <w:t xml:space="preserve"> </w:t>
      </w:r>
      <w:r w:rsidRPr="009E6A9B">
        <w:rPr>
          <w:rFonts w:ascii="Times New Roman" w:hAnsi="Times New Roman"/>
          <w:sz w:val="28"/>
          <w:szCs w:val="28"/>
        </w:rPr>
        <w:t>Учебный предмет «</w:t>
      </w:r>
      <w:r>
        <w:rPr>
          <w:rFonts w:ascii="Times New Roman" w:hAnsi="Times New Roman"/>
          <w:sz w:val="28"/>
          <w:szCs w:val="28"/>
        </w:rPr>
        <w:t>Геометрия</w:t>
      </w:r>
      <w:r w:rsidRPr="009E6A9B">
        <w:rPr>
          <w:rFonts w:ascii="Times New Roman" w:hAnsi="Times New Roman"/>
          <w:sz w:val="28"/>
          <w:szCs w:val="28"/>
        </w:rPr>
        <w:t xml:space="preserve">» входит в предметную область «Математика и информатика» учебного плана </w:t>
      </w:r>
      <w:r>
        <w:rPr>
          <w:rFonts w:ascii="Times New Roman" w:hAnsi="Times New Roman"/>
          <w:sz w:val="28"/>
          <w:szCs w:val="28"/>
        </w:rPr>
        <w:t>МОУ СОШ №29</w:t>
      </w:r>
      <w:r w:rsidRPr="009E6A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6A9B"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</w:t>
      </w:r>
      <w:r w:rsidR="00E01EB1">
        <w:rPr>
          <w:rFonts w:ascii="Times New Roman" w:hAnsi="Times New Roman"/>
          <w:sz w:val="28"/>
          <w:szCs w:val="28"/>
        </w:rPr>
        <w:t>геометрии</w:t>
      </w:r>
      <w:r w:rsidRPr="009E6A9B">
        <w:rPr>
          <w:rFonts w:ascii="Times New Roman" w:hAnsi="Times New Roman"/>
          <w:sz w:val="28"/>
          <w:szCs w:val="28"/>
        </w:rPr>
        <w:t xml:space="preserve"> в 7-9 классах основной школы отводит </w:t>
      </w:r>
      <w:r w:rsidR="00E01EB1">
        <w:rPr>
          <w:rFonts w:ascii="Times New Roman" w:hAnsi="Times New Roman"/>
          <w:sz w:val="28"/>
          <w:szCs w:val="28"/>
        </w:rPr>
        <w:t>2</w:t>
      </w:r>
      <w:r w:rsidRPr="009E6A9B">
        <w:rPr>
          <w:rFonts w:ascii="Times New Roman" w:hAnsi="Times New Roman"/>
          <w:sz w:val="28"/>
          <w:szCs w:val="28"/>
        </w:rPr>
        <w:t xml:space="preserve"> учебных часа в неделю в течение каждого </w:t>
      </w:r>
      <w:r>
        <w:rPr>
          <w:rFonts w:ascii="Times New Roman" w:hAnsi="Times New Roman"/>
          <w:sz w:val="28"/>
          <w:szCs w:val="28"/>
        </w:rPr>
        <w:t xml:space="preserve">года обучения, всего </w:t>
      </w:r>
      <w:r w:rsidR="00E01EB1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01EB1">
        <w:rPr>
          <w:rFonts w:ascii="Times New Roman" w:hAnsi="Times New Roman"/>
          <w:sz w:val="28"/>
          <w:szCs w:val="28"/>
        </w:rPr>
        <w:t xml:space="preserve">а: </w:t>
      </w:r>
      <w:r w:rsidRPr="00ED0945">
        <w:rPr>
          <w:rFonts w:ascii="Times New Roman" w:hAnsi="Times New Roman" w:cs="Times New Roman"/>
          <w:sz w:val="28"/>
          <w:szCs w:val="28"/>
        </w:rPr>
        <w:t xml:space="preserve">68 часов в год (34 недели) в 7 классе, 68 часов в год (34 недели) в 8  классе, 68 часов в год (34 недели) в 9 классе и </w:t>
      </w:r>
      <w:r w:rsidRPr="00ED0945">
        <w:rPr>
          <w:rFonts w:ascii="Times New Roman" w:hAnsi="Times New Roman" w:cs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</w:t>
      </w:r>
      <w:proofErr w:type="gramEnd"/>
      <w:r w:rsidRPr="00ED0945">
        <w:rPr>
          <w:rFonts w:ascii="Times New Roman" w:hAnsi="Times New Roman" w:cs="Times New Roman"/>
          <w:color w:val="191919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FF" w:rsidRPr="00ED0945" w:rsidRDefault="00E430FF" w:rsidP="00E430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45">
        <w:rPr>
          <w:rFonts w:ascii="Times New Roman" w:hAnsi="Times New Roman" w:cs="Times New Roman"/>
          <w:sz w:val="28"/>
          <w:szCs w:val="28"/>
        </w:rPr>
        <w:t xml:space="preserve">Программа по геометрии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ED0945">
        <w:rPr>
          <w:rFonts w:ascii="Times New Roman" w:hAnsi="Times New Roman" w:cs="Times New Roman"/>
          <w:i/>
          <w:sz w:val="28"/>
          <w:szCs w:val="28"/>
        </w:rPr>
        <w:t>умению учиться</w:t>
      </w:r>
      <w:r w:rsidRPr="00ED09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3D3F" w:rsidRPr="00561CB9" w:rsidRDefault="004A3D3F" w:rsidP="004A3D3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30FF" w:rsidRDefault="00E430FF" w:rsidP="004A3D3F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D3F" w:rsidRPr="00184EF1" w:rsidRDefault="004A3D3F" w:rsidP="004A3D3F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 w:cs="Times New Roman"/>
          <w:b/>
          <w:sz w:val="28"/>
          <w:szCs w:val="28"/>
        </w:rPr>
        <w:t>4. Личностные, метапредметные и предметные результаты освоения</w:t>
      </w:r>
    </w:p>
    <w:p w:rsidR="004A3D3F" w:rsidRPr="00184EF1" w:rsidRDefault="004A3D3F" w:rsidP="004A3D3F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184EF1">
        <w:rPr>
          <w:rFonts w:ascii="Times New Roman" w:hAnsi="Times New Roman" w:cs="Times New Roman"/>
          <w:b/>
          <w:sz w:val="28"/>
          <w:szCs w:val="28"/>
        </w:rPr>
        <w:t>» в 7-9 классах</w:t>
      </w:r>
    </w:p>
    <w:p w:rsidR="004A3D3F" w:rsidRDefault="004A3D3F" w:rsidP="00561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B9" w:rsidRPr="00561CB9" w:rsidRDefault="00561CB9" w:rsidP="00561C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Изучение математики по данной программе  способствует формированию у учащихся  </w:t>
      </w:r>
      <w:r w:rsidRPr="00561CB9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561CB9">
        <w:rPr>
          <w:rFonts w:ascii="Times New Roman" w:hAnsi="Times New Roman" w:cs="Times New Roman"/>
          <w:sz w:val="28"/>
          <w:szCs w:val="28"/>
        </w:rPr>
        <w:t xml:space="preserve">,  </w:t>
      </w:r>
      <w:r w:rsidRPr="00561CB9">
        <w:rPr>
          <w:rFonts w:ascii="Times New Roman" w:hAnsi="Times New Roman" w:cs="Times New Roman"/>
          <w:b/>
          <w:sz w:val="28"/>
          <w:szCs w:val="28"/>
        </w:rPr>
        <w:t>метапредметных,</w:t>
      </w:r>
      <w:r w:rsidR="0004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 w:rsidRPr="00561CB9">
        <w:rPr>
          <w:rFonts w:ascii="Times New Roman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61CB9" w:rsidRPr="00561CB9" w:rsidRDefault="00561CB9" w:rsidP="00561CB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61CB9">
        <w:rPr>
          <w:rFonts w:ascii="Times New Roman" w:hAnsi="Times New Roman" w:cs="Times New Roman"/>
          <w:sz w:val="28"/>
          <w:szCs w:val="28"/>
        </w:rPr>
        <w:t>:</w:t>
      </w:r>
    </w:p>
    <w:p w:rsidR="00561CB9" w:rsidRPr="00561CB9" w:rsidRDefault="00561CB9" w:rsidP="00561CB9">
      <w:pPr>
        <w:pStyle w:val="dash041e005f0431005f044b005f0447005f043d005f044b005f0439"/>
        <w:numPr>
          <w:ilvl w:val="0"/>
          <w:numId w:val="1"/>
        </w:numPr>
        <w:spacing w:line="360" w:lineRule="auto"/>
        <w:jc w:val="both"/>
        <w:rPr>
          <w:rStyle w:val="dash041e005f0431005f044b005f0447005f043d005f044b005f0439005f005fchar1char1"/>
          <w:rFonts w:eastAsia="Century Schoolbook"/>
          <w:sz w:val="28"/>
          <w:szCs w:val="28"/>
        </w:rPr>
      </w:pPr>
      <w:r w:rsidRPr="00561CB9">
        <w:rPr>
          <w:rStyle w:val="dash041e005f0431005f044b005f0447005f043d005f044b005f0439005f005fchar1char1"/>
          <w:rFonts w:eastAsia="Century Schoolbook"/>
          <w:sz w:val="28"/>
          <w:szCs w:val="28"/>
        </w:rPr>
        <w:t>воспитание российской гражданской идентичности: патриотизма, уважения к Отечеству,</w:t>
      </w:r>
      <w:r w:rsidR="004A3D3F">
        <w:rPr>
          <w:rStyle w:val="dash041e005f0431005f044b005f0447005f043d005f044b005f0439005f005fchar1char1"/>
          <w:rFonts w:eastAsia="Century Schoolbook"/>
          <w:sz w:val="28"/>
          <w:szCs w:val="28"/>
        </w:rPr>
        <w:t xml:space="preserve"> </w:t>
      </w:r>
      <w:r w:rsidRPr="00561CB9">
        <w:rPr>
          <w:rStyle w:val="dash041e005f0431005f044b005f0447005f043d005f044b005f0439005f005fchar1char1"/>
          <w:rFonts w:eastAsia="Century Schoolbook"/>
          <w:sz w:val="28"/>
          <w:szCs w:val="28"/>
        </w:rPr>
        <w:t>осознания вклада отечественных учёных в развитие мировой науки;</w:t>
      </w:r>
    </w:p>
    <w:p w:rsidR="00561CB9" w:rsidRPr="00561CB9" w:rsidRDefault="00561CB9" w:rsidP="00561CB9">
      <w:pPr>
        <w:numPr>
          <w:ilvl w:val="0"/>
          <w:numId w:val="1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561CB9">
        <w:rPr>
          <w:rStyle w:val="dash041e005f0431005f044b005f0447005f043d005f044b005f0439005f005fchar1char1"/>
          <w:sz w:val="28"/>
          <w:szCs w:val="28"/>
        </w:rPr>
        <w:t>ответственное отношение к учению, готовность и способность</w:t>
      </w:r>
      <w:r w:rsidR="004A3D3F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561CB9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561CB9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  </w:t>
      </w:r>
    </w:p>
    <w:p w:rsidR="00561CB9" w:rsidRPr="00561CB9" w:rsidRDefault="00561CB9" w:rsidP="00561CB9">
      <w:pPr>
        <w:numPr>
          <w:ilvl w:val="0"/>
          <w:numId w:val="1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561CB9">
        <w:rPr>
          <w:rStyle w:val="dash041e005f0431005f044b005f0447005f043d005f044b005f0439005f005fchar1char1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</w:t>
      </w:r>
      <w:r w:rsidR="004A3D3F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561CB9">
        <w:rPr>
          <w:rStyle w:val="dash041e005f0431005f044b005f0447005f043d005f044b005f0439005f005fchar1char1"/>
          <w:sz w:val="28"/>
          <w:szCs w:val="28"/>
        </w:rPr>
        <w:t>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61CB9" w:rsidRPr="00561CB9" w:rsidRDefault="00561CB9" w:rsidP="00561C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 w:rsidRPr="00561CB9">
        <w:rPr>
          <w:rFonts w:ascii="Times New Roman" w:hAnsi="Times New Roman" w:cs="Times New Roman"/>
          <w:sz w:val="28"/>
          <w:szCs w:val="28"/>
        </w:rPr>
        <w:t xml:space="preserve"> результат учебной и математической деятельности;</w:t>
      </w:r>
    </w:p>
    <w:p w:rsidR="00561CB9" w:rsidRPr="00561CB9" w:rsidRDefault="00561CB9" w:rsidP="00561C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561CB9" w:rsidRPr="00561CB9" w:rsidRDefault="00561CB9" w:rsidP="00561C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</w:t>
      </w:r>
      <w:r w:rsidRPr="00561CB9">
        <w:rPr>
          <w:rFonts w:ascii="Times New Roman" w:hAnsi="Times New Roman" w:cs="Times New Roman"/>
          <w:sz w:val="28"/>
          <w:szCs w:val="28"/>
        </w:rPr>
        <w:t>: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61CB9" w:rsidRPr="00561CB9" w:rsidRDefault="00561CB9" w:rsidP="00561C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умение соотносить свои действия с планируемыми результатами,</w:t>
      </w:r>
    </w:p>
    <w:p w:rsidR="00561CB9" w:rsidRPr="00561CB9" w:rsidRDefault="00561CB9" w:rsidP="00561CB9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осуществлять контроль своей деятельности в процессе достижения</w:t>
      </w:r>
    </w:p>
    <w:p w:rsidR="00561CB9" w:rsidRPr="00561CB9" w:rsidRDefault="00561CB9" w:rsidP="00561CB9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результата, определять способы действий в рамках предложенных условий и</w:t>
      </w:r>
      <w:r w:rsidR="004A3D3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61CB9">
        <w:rPr>
          <w:rFonts w:ascii="Times New Roman" w:eastAsia="HiddenHorzOCR" w:hAnsi="Times New Roman" w:cs="Times New Roman"/>
          <w:sz w:val="28"/>
          <w:szCs w:val="28"/>
        </w:rPr>
        <w:t xml:space="preserve">требований, корректировать свои действия в соответствии с </w:t>
      </w:r>
      <w:proofErr w:type="gramStart"/>
      <w:r w:rsidRPr="00561CB9">
        <w:rPr>
          <w:rFonts w:ascii="Times New Roman" w:eastAsia="HiddenHorzOCR" w:hAnsi="Times New Roman" w:cs="Times New Roman"/>
          <w:sz w:val="28"/>
          <w:szCs w:val="28"/>
        </w:rPr>
        <w:t>изменяющейся</w:t>
      </w:r>
      <w:proofErr w:type="gramEnd"/>
    </w:p>
    <w:p w:rsidR="00561CB9" w:rsidRPr="00561CB9" w:rsidRDefault="00561CB9" w:rsidP="00561CB9">
      <w:pPr>
        <w:spacing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ситуацией;</w:t>
      </w:r>
    </w:p>
    <w:p w:rsidR="00561CB9" w:rsidRPr="00561CB9" w:rsidRDefault="00561CB9" w:rsidP="00561C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умение определять понятия, создавать обобщения, устанавливать</w:t>
      </w:r>
    </w:p>
    <w:p w:rsidR="00561CB9" w:rsidRPr="00561CB9" w:rsidRDefault="00561CB9" w:rsidP="00561CB9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аналогии, классифицировать, самостоятельно выбирать основания и</w:t>
      </w:r>
    </w:p>
    <w:p w:rsidR="00561CB9" w:rsidRPr="00561CB9" w:rsidRDefault="00561CB9" w:rsidP="00561CB9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критерии для классификации;</w:t>
      </w:r>
    </w:p>
    <w:p w:rsidR="00561CB9" w:rsidRPr="00561CB9" w:rsidRDefault="00561CB9" w:rsidP="00561C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умение устанавливать причинно-следственные связи,</w:t>
      </w:r>
      <w:r w:rsidR="004A3D3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61CB9">
        <w:rPr>
          <w:rFonts w:ascii="Times New Roman" w:eastAsia="HiddenHorzOCR" w:hAnsi="Times New Roman" w:cs="Times New Roman"/>
          <w:sz w:val="28"/>
          <w:szCs w:val="28"/>
        </w:rPr>
        <w:t xml:space="preserve">строить </w:t>
      </w:r>
      <w:proofErr w:type="gramStart"/>
      <w:r w:rsidRPr="00561CB9">
        <w:rPr>
          <w:rFonts w:ascii="Times New Roman" w:eastAsia="HiddenHorzOCR" w:hAnsi="Times New Roman" w:cs="Times New Roman"/>
          <w:sz w:val="28"/>
          <w:szCs w:val="28"/>
        </w:rPr>
        <w:t>логическое рассуждение</w:t>
      </w:r>
      <w:proofErr w:type="gramEnd"/>
      <w:r w:rsidRPr="00561CB9">
        <w:rPr>
          <w:rFonts w:ascii="Times New Roman" w:eastAsia="HiddenHorzOCR" w:hAnsi="Times New Roman" w:cs="Times New Roman"/>
          <w:sz w:val="28"/>
          <w:szCs w:val="28"/>
        </w:rPr>
        <w:t>, умозаключение (индуктивное,</w:t>
      </w:r>
      <w:r w:rsidR="004A3D3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61CB9">
        <w:rPr>
          <w:rFonts w:ascii="Times New Roman" w:eastAsia="HiddenHorzOCR" w:hAnsi="Times New Roman" w:cs="Times New Roman"/>
          <w:sz w:val="28"/>
          <w:szCs w:val="28"/>
        </w:rPr>
        <w:t>дедуктивное и по аналогии) и делать выводы;</w:t>
      </w:r>
    </w:p>
    <w:p w:rsidR="00561CB9" w:rsidRPr="00561CB9" w:rsidRDefault="00561CB9" w:rsidP="00561C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 компетентность в области использования информационно-коммуникационных технологий;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561CB9">
        <w:rPr>
          <w:rFonts w:ascii="Times New Roman" w:hAnsi="Times New Roman" w:cs="Times New Roman"/>
          <w:sz w:val="28"/>
          <w:szCs w:val="28"/>
        </w:rPr>
        <w:t xml:space="preserve">избыточной, точной или вероятностной </w:t>
      </w:r>
      <w:r w:rsidRPr="00561CB9">
        <w:rPr>
          <w:rFonts w:ascii="Times New Roman" w:eastAsia="HiddenHorzOCR" w:hAnsi="Times New Roman" w:cs="Times New Roman"/>
          <w:sz w:val="28"/>
          <w:szCs w:val="28"/>
        </w:rPr>
        <w:t>информации;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561CB9" w:rsidRPr="00561CB9" w:rsidRDefault="00561CB9" w:rsidP="00561C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eastAsia="HiddenHorzOCR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61CB9" w:rsidRPr="00561CB9" w:rsidRDefault="00561CB9" w:rsidP="00561CB9">
      <w:pPr>
        <w:spacing w:line="36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1)осознание значения геометрии для повседневной жизни человека;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2)представление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3)развитие умений работать с учебным математическим текстом (анализировать, извлекать необходимую ин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4)владение базовым понятийным аппаратом по основным разделам содержания;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5)систематические знания о фигурах и их свойствах;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6)практически значимые геометрические умения и навы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изображать фигуры на плоскости;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561CB9" w:rsidRPr="00561CB9" w:rsidRDefault="00561CB9" w:rsidP="00561CB9">
      <w:pPr>
        <w:pStyle w:val="4"/>
        <w:numPr>
          <w:ilvl w:val="0"/>
          <w:numId w:val="3"/>
        </w:numPr>
        <w:shd w:val="clear" w:color="auto" w:fill="auto"/>
        <w:tabs>
          <w:tab w:val="left" w:pos="699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561CB9" w:rsidRPr="00561CB9" w:rsidRDefault="00561CB9" w:rsidP="00561CB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1CB9" w:rsidRPr="00561CB9" w:rsidRDefault="00561CB9">
      <w:pPr>
        <w:rPr>
          <w:rFonts w:ascii="Times New Roman" w:eastAsia="Century Schoolbook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br w:type="page"/>
      </w:r>
    </w:p>
    <w:p w:rsidR="004A3D3F" w:rsidRPr="00184EF1" w:rsidRDefault="004A3D3F" w:rsidP="004A3D3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60" w:lineRule="auto"/>
        <w:ind w:left="-142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F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Основное содержание 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Pr="00184EF1">
        <w:rPr>
          <w:rFonts w:ascii="Times New Roman" w:hAnsi="Times New Roman" w:cs="Times New Roman"/>
          <w:b/>
          <w:bCs/>
          <w:sz w:val="28"/>
          <w:szCs w:val="28"/>
        </w:rPr>
        <w:t>» в 7-9 классах</w:t>
      </w:r>
    </w:p>
    <w:p w:rsidR="00561CB9" w:rsidRPr="00561CB9" w:rsidRDefault="00561CB9" w:rsidP="00561CB9">
      <w:pPr>
        <w:rPr>
          <w:rFonts w:ascii="Times New Roman" w:hAnsi="Times New Roman" w:cs="Times New Roman"/>
          <w:spacing w:val="20"/>
        </w:rPr>
      </w:pPr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leader="hyphen" w:pos="460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0" w:name="bookmark29"/>
      <w:r w:rsidRPr="00561CB9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0"/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leader="hyphen" w:pos="460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561CB9" w:rsidRPr="00561CB9" w:rsidRDefault="00561CB9" w:rsidP="00FE18FD">
      <w:pPr>
        <w:pStyle w:val="4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лярные прямые. Признаки параллельности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. Свойства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прямых. Перпендикуляр и наклонная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30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1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Четырёхугольники. Параллелограмм. Свойства и при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ц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ные задачи на построение: построение угла, равного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данно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построение серединного перпендикуляра данного отрез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leader="hyphen" w:pos="461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2" w:name="bookmark35"/>
      <w:r w:rsidRPr="00561CB9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2"/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стояние от точки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Периметр многоугольника.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3" w:name="bookmark38"/>
      <w:r w:rsidRPr="00561CB9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3"/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40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4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2"/>
      <w:r w:rsidRPr="00561CB9">
        <w:rPr>
          <w:rFonts w:ascii="Times New Roman" w:hAnsi="Times New Roman" w:cs="Times New Roman"/>
          <w:b/>
          <w:sz w:val="28"/>
          <w:szCs w:val="28"/>
        </w:rPr>
        <w:lastRenderedPageBreak/>
        <w:t>Геометрические преобразования</w:t>
      </w:r>
      <w:bookmarkEnd w:id="5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Понятие о преобразовании фигуры. Движение фигуры. Виды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движенияфигуры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: параллельный перенос, осевая симметрия, центральная симметрия, поворот. Равные фи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43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Элементы логики</w:t>
      </w:r>
      <w:bookmarkEnd w:id="6"/>
    </w:p>
    <w:p w:rsidR="00561CB9" w:rsidRPr="00561CB9" w:rsidRDefault="00561CB9" w:rsidP="00561CB9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казательство от противного. Теорема, обратная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. Не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обходимое и достаточное условия. Употребление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логиче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скихсвязок</w:t>
      </w:r>
      <w:r w:rsidRPr="00561CB9">
        <w:rPr>
          <w:rStyle w:val="a7"/>
          <w:rFonts w:ascii="Times New Roman" w:hAnsi="Times New Roman" w:cs="Times New Roman"/>
          <w:sz w:val="28"/>
          <w:szCs w:val="28"/>
        </w:rPr>
        <w:t>если</w:t>
      </w:r>
      <w:proofErr w:type="spellEnd"/>
      <w:r w:rsidRPr="00561CB9">
        <w:rPr>
          <w:rStyle w:val="a7"/>
          <w:rFonts w:ascii="Times New Roman" w:hAnsi="Times New Roman" w:cs="Times New Roman"/>
          <w:sz w:val="28"/>
          <w:szCs w:val="28"/>
        </w:rPr>
        <w:t>...,  то ..., тогда и только тогда.</w:t>
      </w:r>
    </w:p>
    <w:p w:rsidR="00561CB9" w:rsidRPr="00561CB9" w:rsidRDefault="00561CB9" w:rsidP="00561CB9">
      <w:pPr>
        <w:tabs>
          <w:tab w:val="left" w:leader="underscore" w:pos="1211"/>
          <w:tab w:val="left" w:leader="underscore" w:pos="17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44"/>
      <w:r w:rsidRPr="00561CB9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8" w:name="bookmark45"/>
      <w:bookmarkEnd w:id="7"/>
      <w:r w:rsidRPr="00561CB9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8"/>
    </w:p>
    <w:p w:rsidR="00561CB9" w:rsidRPr="00561CB9" w:rsidRDefault="00561CB9" w:rsidP="00561CB9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1CB9" w:rsidRPr="00561CB9" w:rsidRDefault="00561CB9" w:rsidP="00561CB9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того постулата Евклида. Тригонометрия — наука об измере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247027" w:rsidRPr="00561CB9" w:rsidRDefault="00561CB9" w:rsidP="00561CB9">
      <w:pPr>
        <w:pStyle w:val="4"/>
        <w:shd w:val="clear" w:color="auto" w:fill="auto"/>
        <w:tabs>
          <w:tab w:val="left" w:pos="11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561CB9" w:rsidRPr="00561CB9" w:rsidRDefault="00561CB9" w:rsidP="00561CB9">
      <w:pPr>
        <w:pStyle w:val="4"/>
        <w:shd w:val="clear" w:color="auto" w:fill="auto"/>
        <w:tabs>
          <w:tab w:val="left" w:pos="118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561CB9" w:rsidRPr="00561CB9" w:rsidSect="006764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01EB1" w:rsidRDefault="00E01EB1" w:rsidP="0056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F1">
        <w:rPr>
          <w:rFonts w:ascii="Times New Roman" w:hAnsi="Times New Roman"/>
          <w:b/>
          <w:snapToGrid w:val="0"/>
          <w:sz w:val="28"/>
          <w:szCs w:val="28"/>
        </w:rPr>
        <w:lastRenderedPageBreak/>
        <w:t>6.</w:t>
      </w:r>
      <w:r w:rsidRPr="00184EF1">
        <w:rPr>
          <w:rFonts w:ascii="Times New Roman" w:hAnsi="Times New Roman"/>
          <w:b/>
          <w:sz w:val="28"/>
          <w:szCs w:val="28"/>
        </w:rPr>
        <w:t xml:space="preserve">  Тематическое планирование по предмету «</w:t>
      </w:r>
      <w:r>
        <w:rPr>
          <w:rFonts w:ascii="Times New Roman" w:hAnsi="Times New Roman"/>
          <w:b/>
          <w:sz w:val="28"/>
          <w:szCs w:val="28"/>
        </w:rPr>
        <w:t>Геометрия</w:t>
      </w:r>
      <w:r w:rsidRPr="00184EF1">
        <w:rPr>
          <w:rFonts w:ascii="Times New Roman" w:hAnsi="Times New Roman"/>
          <w:b/>
          <w:sz w:val="28"/>
          <w:szCs w:val="28"/>
        </w:rPr>
        <w:t xml:space="preserve">»  </w:t>
      </w:r>
      <w:r w:rsidRPr="00184EF1">
        <w:rPr>
          <w:rFonts w:ascii="Times New Roman" w:hAnsi="Times New Roman"/>
          <w:b/>
          <w:i/>
          <w:sz w:val="28"/>
          <w:szCs w:val="28"/>
        </w:rPr>
        <w:t xml:space="preserve">с определением основных видов учебной деятельности (УУД) обучающихся </w:t>
      </w:r>
      <w:r w:rsidRPr="00184EF1">
        <w:rPr>
          <w:rFonts w:ascii="Times New Roman" w:hAnsi="Times New Roman"/>
          <w:b/>
          <w:sz w:val="28"/>
          <w:szCs w:val="28"/>
        </w:rPr>
        <w:t xml:space="preserve"> основного общего образования. </w:t>
      </w:r>
      <w:r>
        <w:rPr>
          <w:rFonts w:ascii="Times New Roman" w:hAnsi="Times New Roman"/>
          <w:b/>
          <w:sz w:val="28"/>
          <w:szCs w:val="28"/>
        </w:rPr>
        <w:t>7</w:t>
      </w:r>
      <w:r w:rsidRPr="00184EF1">
        <w:rPr>
          <w:rFonts w:ascii="Times New Roman" w:hAnsi="Times New Roman"/>
          <w:b/>
          <w:sz w:val="28"/>
          <w:szCs w:val="28"/>
        </w:rPr>
        <w:t xml:space="preserve"> - 9 классы. </w:t>
      </w:r>
      <w:r>
        <w:rPr>
          <w:rFonts w:ascii="Times New Roman" w:hAnsi="Times New Roman"/>
          <w:b/>
          <w:sz w:val="28"/>
          <w:szCs w:val="28"/>
        </w:rPr>
        <w:t>204</w:t>
      </w:r>
      <w:r w:rsidRPr="00184EF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184EF1">
        <w:rPr>
          <w:rFonts w:ascii="Times New Roman" w:hAnsi="Times New Roman"/>
          <w:b/>
          <w:sz w:val="28"/>
          <w:szCs w:val="28"/>
        </w:rPr>
        <w:t>.</w:t>
      </w:r>
    </w:p>
    <w:p w:rsidR="00561CB9" w:rsidRPr="00561CB9" w:rsidRDefault="00561CB9" w:rsidP="0056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Геометрия. 7 класс</w:t>
      </w:r>
      <w:r w:rsidRPr="00561CB9">
        <w:rPr>
          <w:rFonts w:ascii="Times New Roman" w:hAnsi="Times New Roman" w:cs="Times New Roman"/>
          <w:b/>
          <w:sz w:val="28"/>
          <w:szCs w:val="28"/>
        </w:rPr>
        <w:cr/>
      </w:r>
      <w:r w:rsidRPr="00561CB9">
        <w:rPr>
          <w:rFonts w:ascii="Times New Roman" w:hAnsi="Times New Roman" w:cs="Times New Roman"/>
          <w:sz w:val="28"/>
          <w:szCs w:val="28"/>
        </w:rPr>
        <w:t>(2 часа в неделю, всего 68 часов)</w:t>
      </w:r>
      <w:r w:rsidRPr="00561CB9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96"/>
        <w:gridCol w:w="3367"/>
        <w:gridCol w:w="1713"/>
        <w:gridCol w:w="7912"/>
      </w:tblGrid>
      <w:tr w:rsidR="00561CB9" w:rsidRPr="00561CB9" w:rsidTr="00A65534">
        <w:trPr>
          <w:cantSplit/>
          <w:trHeight w:val="1485"/>
          <w:tblHeader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561CB9" w:rsidRPr="00561CB9" w:rsidRDefault="00016256" w:rsidP="000162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367" w:type="dxa"/>
            <w:tcBorders>
              <w:bottom w:val="nil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91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 1</w:t>
            </w: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Простейшие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12" w:type="dxa"/>
            <w:tcBorders>
              <w:top w:val="single" w:sz="4" w:space="0" w:color="auto"/>
            </w:tcBorders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 w:val="restart"/>
            <w:shd w:val="clear" w:color="auto" w:fill="auto"/>
            <w:textDirection w:val="btLr"/>
            <w:vAlign w:val="center"/>
          </w:tcPr>
          <w:p w:rsidR="00E01EB1" w:rsidRPr="00E01EB1" w:rsidRDefault="00E01EB1" w:rsidP="00A65534">
            <w:pPr>
              <w:pStyle w:val="70"/>
              <w:keepNext/>
              <w:keepLines/>
              <w:shd w:val="clear" w:color="auto" w:fill="auto"/>
              <w:tabs>
                <w:tab w:val="left" w:pos="3809"/>
                <w:tab w:val="left" w:leader="hyphen" w:pos="4547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B1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 Геометрия в историческом развитии</w:t>
            </w: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Точки и прямые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vMerge w:val="restart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примеры геометрических фигур.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точку, прямую, отрезок, луч, угол.</w:t>
            </w:r>
          </w:p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определения: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перпендикулярных прямых, перпендикуляра, наклонной, расстояния от точки до прямой;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углы.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Доказывать: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данной прямой).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длину отрезка, градусную меру угла, используя свойства их измерений.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Пояснять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такое аксиома, определение.</w:t>
            </w:r>
          </w:p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Смежные и вертикальные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углы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E01EB1">
        <w:tc>
          <w:tcPr>
            <w:tcW w:w="1696" w:type="dxa"/>
            <w:vMerge w:val="restart"/>
            <w:shd w:val="clear" w:color="auto" w:fill="auto"/>
            <w:textDirection w:val="btLr"/>
          </w:tcPr>
          <w:p w:rsidR="00E01EB1" w:rsidRPr="00561CB9" w:rsidRDefault="00E01EB1" w:rsidP="00E01EB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геометрические фигуры.</w:t>
            </w: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BB0E78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BB0E78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ind w:right="-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2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12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 w:val="restart"/>
            <w:shd w:val="clear" w:color="auto" w:fill="auto"/>
            <w:textDirection w:val="btLr"/>
            <w:vAlign w:val="center"/>
          </w:tcPr>
          <w:p w:rsidR="00E01EB1" w:rsidRPr="00E01EB1" w:rsidRDefault="00E01EB1" w:rsidP="00A655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EB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vMerge w:val="restart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 понятия «равные фигуры». Приводить примеры равных фигур.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Классифицировать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треугольники по сторонам и углам.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определения: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признаки: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равенства треугольников, равнобедренного треугольника.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Доказывать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Разъяснять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на вычисление и доказательство</w:t>
            </w: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Третий признак равенства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треугольников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C80A71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Теоремы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2E2EBB">
        <w:trPr>
          <w:cantSplit/>
          <w:trHeight w:val="1134"/>
        </w:trPr>
        <w:tc>
          <w:tcPr>
            <w:tcW w:w="1696" w:type="dxa"/>
            <w:vMerge w:val="restart"/>
            <w:shd w:val="clear" w:color="auto" w:fill="auto"/>
            <w:textDirection w:val="btLr"/>
          </w:tcPr>
          <w:p w:rsidR="00E01EB1" w:rsidRPr="00561CB9" w:rsidRDefault="00E01EB1" w:rsidP="00E01EB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EB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2E2EBB">
        <w:trPr>
          <w:cantSplit/>
          <w:trHeight w:val="1134"/>
        </w:trPr>
        <w:tc>
          <w:tcPr>
            <w:tcW w:w="1696" w:type="dxa"/>
            <w:vMerge/>
            <w:shd w:val="clear" w:color="auto" w:fill="auto"/>
            <w:textDirection w:val="btLr"/>
          </w:tcPr>
          <w:p w:rsidR="00E01EB1" w:rsidRPr="00561CB9" w:rsidRDefault="00E01EB1" w:rsidP="00E01E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 3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12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C80A71">
        <w:tc>
          <w:tcPr>
            <w:tcW w:w="1696" w:type="dxa"/>
            <w:tcBorders>
              <w:bottom w:val="nil"/>
            </w:tcBorders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чертежах </w:t>
            </w:r>
            <w:proofErr w:type="gramStart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Изображать с помощью линейки и угольника параллельные прямые.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углы, образованные при пересечении двух прямых секущей.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признаки: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параллельности прямых, равенства прямоугольных треугольников.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Доказывать: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на вычисление и доказательство</w:t>
            </w:r>
          </w:p>
        </w:tc>
      </w:tr>
      <w:tr w:rsidR="00561CB9" w:rsidRPr="00561CB9" w:rsidTr="00C80A71"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прямых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12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A71" w:rsidRPr="00561CB9" w:rsidTr="00E01EB1">
        <w:tc>
          <w:tcPr>
            <w:tcW w:w="1696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C80A71" w:rsidRPr="00E01EB1" w:rsidRDefault="00E01EB1" w:rsidP="00E01EB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Простейшие </w:t>
            </w: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 Многоугольники. Измерение геометрических фигур</w:t>
            </w:r>
          </w:p>
        </w:tc>
        <w:tc>
          <w:tcPr>
            <w:tcW w:w="3367" w:type="dxa"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713" w:type="dxa"/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A71" w:rsidRPr="00561CB9" w:rsidTr="00C80A71">
        <w:tc>
          <w:tcPr>
            <w:tcW w:w="1696" w:type="dxa"/>
            <w:vMerge/>
            <w:tcBorders>
              <w:bottom w:val="nil"/>
            </w:tcBorders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713" w:type="dxa"/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vMerge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A71" w:rsidRPr="00561CB9" w:rsidTr="00C80A71">
        <w:tc>
          <w:tcPr>
            <w:tcW w:w="1696" w:type="dxa"/>
            <w:vMerge/>
            <w:tcBorders>
              <w:bottom w:val="nil"/>
            </w:tcBorders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13" w:type="dxa"/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vMerge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A71" w:rsidRPr="00561CB9" w:rsidTr="00C80A71">
        <w:tc>
          <w:tcPr>
            <w:tcW w:w="1696" w:type="dxa"/>
            <w:vMerge/>
            <w:tcBorders>
              <w:bottom w:val="nil"/>
            </w:tcBorders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713" w:type="dxa"/>
            <w:shd w:val="clear" w:color="auto" w:fill="auto"/>
          </w:tcPr>
          <w:p w:rsidR="00C80A71" w:rsidRPr="00561CB9" w:rsidRDefault="00C80A7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vMerge/>
            <w:shd w:val="clear" w:color="auto" w:fill="auto"/>
          </w:tcPr>
          <w:p w:rsidR="00C80A71" w:rsidRPr="00561CB9" w:rsidRDefault="00C80A7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C80A71">
        <w:trPr>
          <w:cantSplit/>
          <w:trHeight w:val="1134"/>
        </w:trPr>
        <w:tc>
          <w:tcPr>
            <w:tcW w:w="169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561CB9" w:rsidRPr="00C80A71" w:rsidRDefault="00C80A71" w:rsidP="00C80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Простейшие </w:t>
            </w: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 Многоугольники. Измерение геометрических фигур</w:t>
            </w:r>
          </w:p>
        </w:tc>
        <w:tc>
          <w:tcPr>
            <w:tcW w:w="3367" w:type="dxa"/>
            <w:shd w:val="clear" w:color="auto" w:fill="auto"/>
          </w:tcPr>
          <w:p w:rsidR="00561CB9" w:rsidRPr="00561CB9" w:rsidRDefault="00561CB9" w:rsidP="00FE18FD">
            <w:pPr>
              <w:ind w:right="-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4</w:t>
            </w: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Окружность и круг.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12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C80A71">
        <w:tc>
          <w:tcPr>
            <w:tcW w:w="1696" w:type="dxa"/>
            <w:vMerge w:val="restart"/>
            <w:shd w:val="clear" w:color="auto" w:fill="auto"/>
            <w:textDirection w:val="btLr"/>
            <w:vAlign w:val="center"/>
          </w:tcPr>
          <w:p w:rsidR="00E01EB1" w:rsidRPr="00E01EB1" w:rsidRDefault="00E01EB1" w:rsidP="00C80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vMerge w:val="restart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Пояснять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такое задача на построение; геометрическое место точек (ГМТ). Приводить примеры ГМТ.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cr/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признаки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касательной.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теоремы о серединном перпендикуляре и биссектрисе угла как ГМТ;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сторонам и углу между ними; по стороне и двум прилежащим к ней углам.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  <w:t>Решать задачи на построение методом ГМТ.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треугольник по трём сторонам.</w:t>
            </w:r>
          </w:p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на вычисление, доказательство и построение</w:t>
            </w: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E01EB1">
        <w:tc>
          <w:tcPr>
            <w:tcW w:w="1696" w:type="dxa"/>
            <w:vMerge w:val="restart"/>
            <w:shd w:val="clear" w:color="auto" w:fill="auto"/>
            <w:textDirection w:val="btLr"/>
          </w:tcPr>
          <w:p w:rsidR="00E01EB1" w:rsidRPr="00561CB9" w:rsidRDefault="00E01EB1" w:rsidP="00E01EB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Окружность и круг. Геометрические построения</w:t>
            </w: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EB1" w:rsidRPr="00561CB9" w:rsidTr="00A65534">
        <w:tc>
          <w:tcPr>
            <w:tcW w:w="1696" w:type="dxa"/>
            <w:vMerge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E01EB1" w:rsidRPr="00561CB9" w:rsidRDefault="00E01EB1" w:rsidP="00FE18FD">
            <w:pPr>
              <w:ind w:right="-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  <w:shd w:val="clear" w:color="auto" w:fill="auto"/>
          </w:tcPr>
          <w:p w:rsidR="00E01EB1" w:rsidRPr="00561CB9" w:rsidRDefault="00E01EB1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vMerge/>
            <w:shd w:val="clear" w:color="auto" w:fill="auto"/>
          </w:tcPr>
          <w:p w:rsidR="00E01EB1" w:rsidRPr="00561CB9" w:rsidRDefault="00E01EB1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Обобщение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систематизация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12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A65534">
        <w:tc>
          <w:tcPr>
            <w:tcW w:w="5063" w:type="dxa"/>
            <w:gridSpan w:val="2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1CB9" w:rsidRPr="00561CB9" w:rsidRDefault="00561CB9" w:rsidP="00561CB9">
      <w:pPr>
        <w:rPr>
          <w:rFonts w:ascii="Times New Roman" w:hAnsi="Times New Roman" w:cs="Times New Roman"/>
          <w:sz w:val="28"/>
          <w:szCs w:val="28"/>
        </w:rPr>
      </w:pPr>
    </w:p>
    <w:p w:rsidR="00DF434D" w:rsidRPr="00DF434D" w:rsidRDefault="00DF434D" w:rsidP="00DF434D">
      <w:pPr>
        <w:spacing w:before="240" w:line="360" w:lineRule="auto"/>
        <w:ind w:firstLine="540"/>
        <w:rPr>
          <w:rFonts w:ascii="Times New Roman" w:eastAsia="Arial Unicode MS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t>В рабочей программе предусмотрено 6 контрольных работ:</w:t>
      </w:r>
    </w:p>
    <w:p w:rsidR="00DF434D" w:rsidRPr="00DF434D" w:rsidRDefault="00DF434D" w:rsidP="00DF434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t>Контрольная работа № 1 «Простейшие геометрические фигуры и их свойства»</w:t>
      </w:r>
    </w:p>
    <w:p w:rsidR="00DF434D" w:rsidRPr="00DF434D" w:rsidRDefault="00DF434D" w:rsidP="00DF434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t>Контрольная работа № 2 «Первый и второй признаки равенства треугольников»</w:t>
      </w:r>
    </w:p>
    <w:p w:rsidR="00DF434D" w:rsidRPr="00DF434D" w:rsidRDefault="00DF434D" w:rsidP="00DF434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lastRenderedPageBreak/>
        <w:t>Контрольная работа № 3 «Равнобедренный треугольник»</w:t>
      </w:r>
    </w:p>
    <w:p w:rsidR="00DF434D" w:rsidRPr="00DF434D" w:rsidRDefault="00DF434D" w:rsidP="00DF434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Pr="00DF434D">
        <w:rPr>
          <w:rFonts w:ascii="Times New Roman" w:hAnsi="Times New Roman"/>
          <w:iCs/>
          <w:sz w:val="28"/>
          <w:szCs w:val="28"/>
        </w:rPr>
        <w:t>«</w:t>
      </w:r>
      <w:proofErr w:type="gramStart"/>
      <w:r w:rsidRPr="00DF434D">
        <w:rPr>
          <w:rFonts w:ascii="Times New Roman" w:hAnsi="Times New Roman"/>
          <w:sz w:val="28"/>
          <w:szCs w:val="28"/>
        </w:rPr>
        <w:t>Параллельные</w:t>
      </w:r>
      <w:proofErr w:type="gramEnd"/>
      <w:r w:rsidRPr="00DF434D">
        <w:rPr>
          <w:rFonts w:ascii="Times New Roman" w:hAnsi="Times New Roman"/>
          <w:sz w:val="28"/>
          <w:szCs w:val="28"/>
        </w:rPr>
        <w:t xml:space="preserve"> прямые</w:t>
      </w:r>
      <w:r w:rsidRPr="00DF434D">
        <w:rPr>
          <w:rFonts w:ascii="Times New Roman" w:hAnsi="Times New Roman"/>
          <w:iCs/>
          <w:sz w:val="28"/>
          <w:szCs w:val="28"/>
        </w:rPr>
        <w:t>»</w:t>
      </w:r>
    </w:p>
    <w:p w:rsidR="00DF434D" w:rsidRPr="00DF434D" w:rsidRDefault="00DF434D" w:rsidP="00DF434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t>Контрольная работа № 5 «Окружность и круг»</w:t>
      </w:r>
    </w:p>
    <w:p w:rsidR="00DF434D" w:rsidRPr="00DF434D" w:rsidRDefault="00DF434D" w:rsidP="00DF434D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F434D">
        <w:rPr>
          <w:rFonts w:ascii="Times New Roman" w:hAnsi="Times New Roman"/>
          <w:sz w:val="28"/>
          <w:szCs w:val="28"/>
        </w:rPr>
        <w:t>Итоговая контрольная работа №6.</w:t>
      </w:r>
    </w:p>
    <w:p w:rsidR="00561CB9" w:rsidRPr="00561CB9" w:rsidRDefault="00561CB9" w:rsidP="0056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br w:type="column"/>
      </w:r>
      <w:r w:rsidRPr="00561CB9"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планирование. Геометрия. 8 класс</w:t>
      </w:r>
      <w:r w:rsidRPr="00561CB9">
        <w:rPr>
          <w:rFonts w:ascii="Times New Roman" w:hAnsi="Times New Roman" w:cs="Times New Roman"/>
          <w:b/>
          <w:sz w:val="28"/>
          <w:szCs w:val="28"/>
        </w:rPr>
        <w:cr/>
      </w:r>
      <w:r w:rsidRPr="00561CB9">
        <w:rPr>
          <w:rFonts w:ascii="Times New Roman" w:hAnsi="Times New Roman" w:cs="Times New Roman"/>
          <w:sz w:val="28"/>
          <w:szCs w:val="28"/>
        </w:rPr>
        <w:t>(2 часа в неделю, всего 68 часов)</w:t>
      </w:r>
      <w:r w:rsidRPr="00561CB9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526"/>
        <w:gridCol w:w="3390"/>
        <w:gridCol w:w="1713"/>
        <w:gridCol w:w="8059"/>
      </w:tblGrid>
      <w:tr w:rsidR="00561CB9" w:rsidRPr="00561CB9" w:rsidTr="001F5220">
        <w:trPr>
          <w:cantSplit/>
          <w:trHeight w:val="1485"/>
          <w:tblHeader/>
        </w:trPr>
        <w:tc>
          <w:tcPr>
            <w:tcW w:w="15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61CB9" w:rsidRPr="00561CB9" w:rsidRDefault="001F5220" w:rsidP="00B45E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45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45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45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0" w:type="dxa"/>
            <w:tcBorders>
              <w:bottom w:val="nil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5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1 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59" w:type="dxa"/>
            <w:tcBorders>
              <w:top w:val="single" w:sz="4" w:space="0" w:color="auto"/>
            </w:tcBorders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Пояснять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такое четырёхугольник. Описывать элементы четырёхугольника.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выпуклые и невыпуклые четырёхугольники.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находить на рисунках четырёхугольники разных видов и их элементы.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параллелограмма, прямоугольника, ромба, квадрата, средних линий треугольника и трапеции, вписанного угла,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вписанного и описанного четырёхугольника;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признаки: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параллелограмма, прямоугольника, ромба, вписанного и описанного четырёхугольника.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 2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cr/>
              <w:t>определение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подобных треугольников;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признаки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подобия треугольников.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Доказывать:</w:t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cr/>
              <w:t>теоремы: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пересекающихся хорд, касательной и секущей;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признаки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подобия треугольников.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 3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прямоугольных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Метрические соотношения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 прямоугольном треугольнике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cr/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синуса, косинуса, тангенса, котангенса острого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угла прямоугольного треугольника;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прямоугольные треугольники.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теорему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метрических соотношениях в прямоугольном треугольнике, теорему Пифагора;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формулы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, связывающие синус, косинус, тангенс, котангенс одного и того же острого угла.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Выводить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4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Многоугольники.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Пояснять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, что такое площадь многоугольника.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  <w:t>Описывать многоугольник, его элементы; выпуклые и невыпуклые многоугольники.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основные свойства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площади многоугольника.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Доказывать: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теоремы о сумме углов выпуклого </w:t>
            </w: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-угольника, площади прямоугольника, площади треугольника, площади трапеции.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Понятие площади </w:t>
            </w: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cr/>
              <w:t xml:space="preserve">многоугольника. 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1CB9" w:rsidRPr="00561CB9" w:rsidTr="00E0666C">
        <w:trPr>
          <w:trHeight w:val="945"/>
        </w:trPr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ind w:right="-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№ 6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1CB9" w:rsidRPr="00561CB9" w:rsidTr="00E0666C">
        <w:trPr>
          <w:trHeight w:val="819"/>
        </w:trPr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Повторение</w:t>
            </w: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cr/>
              <w:t>и систематизация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учебного материала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для повторения курса 8 класса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rPr>
          <w:trHeight w:val="156"/>
        </w:trPr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№ 7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C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1CB9" w:rsidRPr="00561CB9" w:rsidRDefault="00561CB9" w:rsidP="00561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br w:type="column"/>
      </w:r>
      <w:r w:rsidRPr="00561CB9"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планирование. Геометрия. 9 класс</w:t>
      </w:r>
      <w:r w:rsidRPr="00561CB9">
        <w:rPr>
          <w:rFonts w:ascii="Times New Roman" w:hAnsi="Times New Roman" w:cs="Times New Roman"/>
          <w:b/>
          <w:sz w:val="28"/>
          <w:szCs w:val="28"/>
        </w:rPr>
        <w:cr/>
      </w:r>
      <w:r w:rsidRPr="00561CB9">
        <w:rPr>
          <w:rFonts w:ascii="Times New Roman" w:hAnsi="Times New Roman" w:cs="Times New Roman"/>
          <w:sz w:val="28"/>
          <w:szCs w:val="28"/>
        </w:rPr>
        <w:t>(2 часа в неделю, всего 68 часов)</w:t>
      </w:r>
      <w:r w:rsidRPr="00561CB9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526"/>
        <w:gridCol w:w="3390"/>
        <w:gridCol w:w="1713"/>
        <w:gridCol w:w="8059"/>
      </w:tblGrid>
      <w:tr w:rsidR="00561CB9" w:rsidRPr="00561CB9" w:rsidTr="001F5220">
        <w:trPr>
          <w:cantSplit/>
          <w:trHeight w:val="1485"/>
          <w:tblHeader/>
        </w:trPr>
        <w:tc>
          <w:tcPr>
            <w:tcW w:w="15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61CB9" w:rsidRPr="00561CB9" w:rsidRDefault="001F5220" w:rsidP="00B100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10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10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100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0" w:type="dxa"/>
            <w:tcBorders>
              <w:bottom w:val="nil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5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 1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59" w:type="dxa"/>
            <w:tcBorders>
              <w:top w:val="single" w:sz="4" w:space="0" w:color="auto"/>
            </w:tcBorders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Синус, косинус, тангенс и котангенс угла от 0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180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синуса, косинуса, тангенса, котангенса угла от 0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180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свойство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 длин диагоналей и сторон параллелограмма.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доказывать формулы для нахождения площади треугольника, радиусов вписанной и описанной окружностей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треугольника.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2</w:t>
            </w: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 многоугольники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Пояснять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такое центр и центральный угол правильного многоугольника, сектор и сегмент круга.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правильного многоугольника;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правильного многоугольника.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 правильных многоугольников.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разъяснять формулы длины окружности, площади круга.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циркуля и линейки правильные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треугольник, четырёхугольник, шестиугольник.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="007F6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№ 2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3</w:t>
            </w: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Декартовы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прямоугольную систему координат.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доказывать формулы расстояния между двумя точками, координат середины отрезка.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Выводить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необходимое и достаточное условие параллельности двух прямых.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</w:t>
            </w:r>
            <w:r w:rsidR="007F6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фигуры. Уравнение окружности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="007F6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№ 3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 4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Векторы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Описывать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векторных и скалярных величин. Иллюстрировать понятие вектора.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Доказывать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коллинеарности</w:t>
            </w:r>
            <w:proofErr w:type="spell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косинус угла между двумя векторами.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  <w:r w:rsidR="007F6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="007F6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№ 4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5</w:t>
            </w: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cr/>
              <w:t>Геометрические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примеры преобразования фигур.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Формулировать: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определения: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свойства: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proofErr w:type="gramEnd"/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Доказывать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Применять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Осевая и центральная симметрии. Поворот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Гомотетия.</w:t>
            </w:r>
            <w:r w:rsidR="00E0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1526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r w:rsidR="00E0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№ 5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систематизация</w:t>
            </w:r>
          </w:p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59" w:type="dxa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повторения курса 9 класса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9" w:type="dxa"/>
            <w:vMerge w:val="restart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1CB9" w:rsidRPr="00561CB9" w:rsidTr="00E0666C">
        <w:tc>
          <w:tcPr>
            <w:tcW w:w="4916" w:type="dxa"/>
            <w:gridSpan w:val="2"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Контрольная</w:t>
            </w:r>
            <w:r w:rsidR="00E0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№ 6</w:t>
            </w:r>
          </w:p>
        </w:tc>
        <w:tc>
          <w:tcPr>
            <w:tcW w:w="1713" w:type="dxa"/>
            <w:shd w:val="clear" w:color="auto" w:fill="auto"/>
          </w:tcPr>
          <w:p w:rsidR="00561CB9" w:rsidRPr="00561CB9" w:rsidRDefault="00561CB9" w:rsidP="00FE1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1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59" w:type="dxa"/>
            <w:vMerge/>
            <w:shd w:val="clear" w:color="auto" w:fill="auto"/>
          </w:tcPr>
          <w:p w:rsidR="00561CB9" w:rsidRPr="00561CB9" w:rsidRDefault="00561CB9" w:rsidP="00FE18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3CC5" w:rsidRDefault="00173CC5" w:rsidP="0056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C5" w:rsidRDefault="00173CC5" w:rsidP="0056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C5" w:rsidRDefault="00173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3CC5" w:rsidRPr="008952B7" w:rsidRDefault="00173CC5" w:rsidP="00173CC5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952B7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7. Описание материально-технического обеспечения</w:t>
      </w:r>
      <w:r w:rsidRPr="008952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52B7"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1CB9">
        <w:rPr>
          <w:rFonts w:ascii="Times New Roman" w:hAnsi="Times New Roman"/>
          <w:b/>
          <w:sz w:val="28"/>
          <w:szCs w:val="28"/>
        </w:rPr>
        <w:t>Библиотечный фонд</w:t>
      </w:r>
    </w:p>
    <w:p w:rsidR="00561CB9" w:rsidRPr="00561CB9" w:rsidRDefault="00561CB9" w:rsidP="00561CB9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GoBack"/>
      <w:bookmarkEnd w:id="9"/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3. Формирование универсальных учебных действий в основной школе. Система заданий / А. Г.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О. А. Карабанова. −  М.: Просвещение. 2010.</w:t>
      </w:r>
    </w:p>
    <w:p w:rsidR="00173CC5" w:rsidRDefault="00173CC5" w:rsidP="00561C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CC5" w:rsidRDefault="00173CC5" w:rsidP="00561C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61CB9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561CB9">
        <w:rPr>
          <w:rFonts w:ascii="Times New Roman" w:hAnsi="Times New Roman" w:cs="Times New Roman"/>
          <w:b/>
          <w:sz w:val="28"/>
          <w:szCs w:val="28"/>
        </w:rPr>
        <w:t xml:space="preserve"> – методический</w:t>
      </w:r>
      <w:proofErr w:type="gramEnd"/>
      <w:r w:rsidRPr="00561CB9">
        <w:rPr>
          <w:rFonts w:ascii="Times New Roman" w:hAnsi="Times New Roman" w:cs="Times New Roman"/>
          <w:b/>
          <w:sz w:val="28"/>
          <w:szCs w:val="28"/>
        </w:rPr>
        <w:t xml:space="preserve"> комплект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1. Геометрия: 7 класс: учебник для учащихся общеобразо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вательных учреждений/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2012.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2. Геометрия: 7 класс: дидактические материалы: сборник задач и контрольных работ/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3. Геометрия: 7 класс: рабочие тетради </w:t>
      </w:r>
      <w:r w:rsidRPr="00561CB9">
        <w:rPr>
          <w:rStyle w:val="1pt"/>
          <w:rFonts w:ascii="Times New Roman" w:hAnsi="Times New Roman" w:cs="Times New Roman"/>
          <w:sz w:val="28"/>
          <w:szCs w:val="28"/>
        </w:rPr>
        <w:t>№1,2/</w:t>
      </w:r>
      <w:r w:rsidRPr="00561CB9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4. Геометрия: 7 класс: методическое пособие/ Е.В.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5. Геометрия: 8 класс: учебник для учащихся общеобразо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вательных учреждений/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6. Геометрия: 8 класс: дидактические материалы: сборник задач и контрольных работ /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7. Геометрия: 8 класс: рабочие тетради </w:t>
      </w:r>
      <w:r w:rsidRPr="00561CB9">
        <w:rPr>
          <w:rStyle w:val="1pt"/>
          <w:rFonts w:ascii="Times New Roman" w:hAnsi="Times New Roman" w:cs="Times New Roman"/>
          <w:sz w:val="28"/>
          <w:szCs w:val="28"/>
        </w:rPr>
        <w:t>№1,2/</w:t>
      </w:r>
      <w:r w:rsidRPr="00561CB9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8. Геометрия: 8 класс: методическое пособие</w:t>
      </w:r>
      <w:r w:rsidRPr="00561CB9">
        <w:rPr>
          <w:rStyle w:val="1pt"/>
          <w:rFonts w:ascii="Times New Roman" w:hAnsi="Times New Roman" w:cs="Times New Roman"/>
          <w:sz w:val="28"/>
          <w:szCs w:val="28"/>
        </w:rPr>
        <w:t>/Е.В.</w:t>
      </w:r>
      <w:r w:rsidRPr="0056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2013.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9. Геометрия: 9 класс: учебник для учащихся общеобразо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 xml:space="preserve">вательных учреждений/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. (Готовится к выпуску в 2014 г.)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10. Геометрия: 9 класс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дидактические материалы: сбор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ник задач и контрольных работ/ А.Г. Мерзляк, В.Б. По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. (Готовится к выпуску в 2014 г.)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11. Геометрия: 9 класс: рабочие тетради № 1, 2/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</w:t>
      </w:r>
      <w:r w:rsidRPr="00561CB9">
        <w:rPr>
          <w:rFonts w:ascii="Times New Roman" w:hAnsi="Times New Roman" w:cs="Times New Roman"/>
          <w:sz w:val="28"/>
          <w:szCs w:val="28"/>
        </w:rPr>
        <w:softHyphen/>
        <w:t>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. (Готовится к выпуску в 2014 г.)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12. Геометрия: 9 класс: методическое пособие</w:t>
      </w:r>
      <w:r w:rsidRPr="00561CB9">
        <w:rPr>
          <w:rStyle w:val="21"/>
          <w:rFonts w:ascii="Times New Roman" w:hAnsi="Times New Roman" w:cs="Times New Roman"/>
          <w:sz w:val="28"/>
          <w:szCs w:val="28"/>
        </w:rPr>
        <w:t>/Е.В.</w:t>
      </w:r>
      <w:r w:rsidRPr="0056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, В.Б. Полонский, М.С. Якир. —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61CB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. (Готовится к выпуску в 2014 г.)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CB9">
        <w:rPr>
          <w:rFonts w:ascii="Times New Roman" w:hAnsi="Times New Roman" w:cs="Times New Roman"/>
          <w:b/>
          <w:i/>
          <w:sz w:val="28"/>
          <w:szCs w:val="28"/>
        </w:rPr>
        <w:t xml:space="preserve">Справочные пособия, научно – </w:t>
      </w:r>
      <w:proofErr w:type="gramStart"/>
      <w:r w:rsidRPr="00561CB9">
        <w:rPr>
          <w:rFonts w:ascii="Times New Roman" w:hAnsi="Times New Roman" w:cs="Times New Roman"/>
          <w:b/>
          <w:i/>
          <w:sz w:val="28"/>
          <w:szCs w:val="28"/>
        </w:rPr>
        <w:t>популярная</w:t>
      </w:r>
      <w:proofErr w:type="gramEnd"/>
    </w:p>
    <w:p w:rsidR="00561CB9" w:rsidRPr="00561CB9" w:rsidRDefault="00561CB9" w:rsidP="00561C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CB9">
        <w:rPr>
          <w:rFonts w:ascii="Times New Roman" w:hAnsi="Times New Roman" w:cs="Times New Roman"/>
          <w:b/>
          <w:i/>
          <w:sz w:val="28"/>
          <w:szCs w:val="28"/>
        </w:rPr>
        <w:t>и историческая литература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 О.К. Математика: районные олимпиады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6-11 классы. – М.: Просвещение,1990.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Гаврилова Т.Д. Занимательная математика:5-11 классы. – Волгоград: Учитель, 2008.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Левитас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 Г.Г. Нестандартные задачи по математике.- М.: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, 2007.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 xml:space="preserve">Екимова М.А, Кукин Г.П. Задачи на разрезание. – М.: МЦНМО,2002 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1CB9">
        <w:rPr>
          <w:rFonts w:ascii="Times New Roman" w:hAnsi="Times New Roman" w:cs="Times New Roman"/>
          <w:sz w:val="28"/>
          <w:szCs w:val="28"/>
        </w:rPr>
        <w:t>Перли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С.С., Перли Б.С. Страницы русской истории на уроках математики. –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Педагогика-Пресс,1994.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Пичугин Л.Ф. За станицами учебника алгебры. – М.: Просвещение, 2010.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Пойа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. Как решать задачу? – М.: Просвещение,1975. 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Произволов В.В. Задачи на вырост. –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МИРОС, 1995.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1CB9">
        <w:rPr>
          <w:rFonts w:ascii="Times New Roman" w:hAnsi="Times New Roman" w:cs="Times New Roman"/>
          <w:sz w:val="28"/>
          <w:szCs w:val="28"/>
        </w:rPr>
        <w:t>Шарыгин.И.Ф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 Л.Н. Наглядная геометрия. – М.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МИРОС,1995. 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1CB9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 xml:space="preserve"> А.В. Математические олимпиады в школе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5-11 классы. М.: Айрис-Пресс, 2005.</w:t>
      </w:r>
    </w:p>
    <w:p w:rsidR="00561CB9" w:rsidRPr="00561CB9" w:rsidRDefault="00561CB9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Энциклопедия для детей. Т.11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Математика. – М.: Аванта+,2003. </w:t>
      </w:r>
    </w:p>
    <w:p w:rsidR="00561CB9" w:rsidRPr="00561CB9" w:rsidRDefault="0047100B" w:rsidP="00561CB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kuant</w:t>
        </w:r>
        <w:proofErr w:type="spellEnd"/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61CB9" w:rsidRPr="00561CB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561CB9" w:rsidRPr="00561CB9">
        <w:rPr>
          <w:rFonts w:ascii="Times New Roman" w:hAnsi="Times New Roman" w:cs="Times New Roman"/>
          <w:sz w:val="28"/>
          <w:szCs w:val="28"/>
        </w:rPr>
        <w:t xml:space="preserve"> Научно – популярный физико-математический журнал для школьников и студентов «Квант».</w:t>
      </w:r>
    </w:p>
    <w:p w:rsidR="00561CB9" w:rsidRPr="00561CB9" w:rsidRDefault="00561CB9" w:rsidP="00561CB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1CB9">
        <w:rPr>
          <w:rFonts w:ascii="Times New Roman" w:hAnsi="Times New Roman" w:cs="Times New Roman"/>
          <w:b/>
          <w:sz w:val="28"/>
          <w:szCs w:val="28"/>
        </w:rPr>
        <w:t>. Печатные пособия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1. Таблицы по геометрии  для 7− 9 классов.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2. Портреты выдающихся деятелей математики.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CB9">
        <w:rPr>
          <w:rFonts w:ascii="Times New Roman" w:hAnsi="Times New Roman" w:cs="Times New Roman"/>
          <w:b/>
          <w:sz w:val="28"/>
          <w:szCs w:val="28"/>
        </w:rPr>
        <w:t xml:space="preserve"> Технические средства обучения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1.  Компьютер.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61CB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561CB9">
        <w:rPr>
          <w:rFonts w:ascii="Times New Roman" w:hAnsi="Times New Roman" w:cs="Times New Roman"/>
          <w:sz w:val="28"/>
          <w:szCs w:val="28"/>
        </w:rPr>
        <w:t>.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3. Экран (на штативе или навесной).</w:t>
      </w:r>
    </w:p>
    <w:p w:rsidR="00561CB9" w:rsidRPr="00561CB9" w:rsidRDefault="00561CB9" w:rsidP="00561C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     4. Интерактивная доска.</w:t>
      </w:r>
    </w:p>
    <w:p w:rsidR="00561CB9" w:rsidRPr="00561CB9" w:rsidRDefault="00561CB9" w:rsidP="00561C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61CB9">
        <w:rPr>
          <w:rFonts w:ascii="Times New Roman" w:hAnsi="Times New Roman" w:cs="Times New Roman"/>
          <w:b/>
          <w:sz w:val="28"/>
          <w:szCs w:val="28"/>
        </w:rPr>
        <w:t>. Учебно-практическая и учебно-лабораторное оборудование</w:t>
      </w:r>
    </w:p>
    <w:p w:rsidR="00561CB9" w:rsidRPr="00561CB9" w:rsidRDefault="00561CB9" w:rsidP="00561CB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Доска магнитная с координатной сеткой.</w:t>
      </w:r>
    </w:p>
    <w:p w:rsidR="00561CB9" w:rsidRPr="00561CB9" w:rsidRDefault="00561CB9" w:rsidP="00561CB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Набор геометрических фигур 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демонстрационный и раздаточный).</w:t>
      </w:r>
    </w:p>
    <w:p w:rsidR="00561CB9" w:rsidRPr="00561CB9" w:rsidRDefault="00561CB9" w:rsidP="00561CB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Набор геометрических те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 xml:space="preserve"> демонстрационный и раздаточный).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2. Комплект чертёжных инструментов (классных и раздаточных): линейка, транспортир, угольник (30</w:t>
      </w:r>
      <w:r w:rsidRPr="00561CB9">
        <w:rPr>
          <w:rFonts w:ascii="Times New Roman" w:hAnsi="Times New Roman" w:cs="Times New Roman"/>
          <w:sz w:val="28"/>
          <w:szCs w:val="28"/>
        </w:rPr>
        <w:sym w:font="Symbol" w:char="F0B0"/>
      </w:r>
      <w:r w:rsidRPr="00561CB9">
        <w:rPr>
          <w:rFonts w:ascii="Times New Roman" w:hAnsi="Times New Roman" w:cs="Times New Roman"/>
          <w:sz w:val="28"/>
          <w:szCs w:val="28"/>
        </w:rPr>
        <w:t>, 60</w:t>
      </w:r>
      <w:r w:rsidRPr="00561CB9">
        <w:rPr>
          <w:rFonts w:ascii="Times New Roman" w:hAnsi="Times New Roman" w:cs="Times New Roman"/>
          <w:sz w:val="28"/>
          <w:szCs w:val="28"/>
        </w:rPr>
        <w:sym w:font="Symbol" w:char="F0B0"/>
      </w:r>
      <w:r w:rsidRPr="00561CB9">
        <w:rPr>
          <w:rFonts w:ascii="Times New Roman" w:hAnsi="Times New Roman" w:cs="Times New Roman"/>
          <w:sz w:val="28"/>
          <w:szCs w:val="28"/>
        </w:rPr>
        <w:t>),  угольник (45</w:t>
      </w:r>
      <w:r w:rsidRPr="00561CB9">
        <w:rPr>
          <w:rFonts w:ascii="Times New Roman" w:hAnsi="Times New Roman" w:cs="Times New Roman"/>
          <w:sz w:val="28"/>
          <w:szCs w:val="28"/>
        </w:rPr>
        <w:sym w:font="Symbol" w:char="F0B0"/>
      </w:r>
      <w:r w:rsidRPr="00561CB9">
        <w:rPr>
          <w:rFonts w:ascii="Times New Roman" w:hAnsi="Times New Roman" w:cs="Times New Roman"/>
          <w:sz w:val="28"/>
          <w:szCs w:val="28"/>
        </w:rPr>
        <w:t>, 45</w:t>
      </w:r>
      <w:r w:rsidRPr="00561CB9">
        <w:rPr>
          <w:rFonts w:ascii="Times New Roman" w:hAnsi="Times New Roman" w:cs="Times New Roman"/>
          <w:sz w:val="28"/>
          <w:szCs w:val="28"/>
        </w:rPr>
        <w:sym w:font="Symbol" w:char="F0B0"/>
      </w:r>
      <w:r w:rsidRPr="00561CB9">
        <w:rPr>
          <w:rFonts w:ascii="Times New Roman" w:hAnsi="Times New Roman" w:cs="Times New Roman"/>
          <w:sz w:val="28"/>
          <w:szCs w:val="28"/>
        </w:rPr>
        <w:t>), циркуль.</w:t>
      </w:r>
    </w:p>
    <w:p w:rsidR="00561CB9" w:rsidRPr="00561CB9" w:rsidRDefault="00561CB9" w:rsidP="00561CB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561CB9" w:rsidRPr="00561CB9" w:rsidSect="00173C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3CC5" w:rsidRPr="00AB141D" w:rsidRDefault="00173CC5" w:rsidP="00173CC5">
      <w:pPr>
        <w:pStyle w:val="2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rFonts w:eastAsia="+mj-ea"/>
          <w:b/>
          <w:kern w:val="24"/>
          <w:sz w:val="28"/>
          <w:szCs w:val="28"/>
          <w:lang w:eastAsia="en-US"/>
        </w:rPr>
        <w:lastRenderedPageBreak/>
        <w:t xml:space="preserve">8. </w:t>
      </w:r>
      <w:r w:rsidRPr="00AB141D">
        <w:rPr>
          <w:b/>
          <w:sz w:val="28"/>
          <w:szCs w:val="28"/>
        </w:rPr>
        <w:t>Планируемые результаты обучения</w:t>
      </w:r>
    </w:p>
    <w:p w:rsidR="00173CC5" w:rsidRDefault="00173CC5" w:rsidP="00173CC5">
      <w:pPr>
        <w:pStyle w:val="NR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геометрии в 7-9</w:t>
      </w:r>
      <w:r w:rsidRPr="00AB141D">
        <w:rPr>
          <w:b/>
          <w:sz w:val="28"/>
          <w:szCs w:val="28"/>
        </w:rPr>
        <w:t xml:space="preserve"> классах</w:t>
      </w:r>
    </w:p>
    <w:p w:rsidR="00173CC5" w:rsidRDefault="00173CC5" w:rsidP="00173CC5">
      <w:pPr>
        <w:pStyle w:val="NR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61CB9" w:rsidRPr="00561CB9" w:rsidRDefault="00561CB9" w:rsidP="00561CB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61CB9">
        <w:rPr>
          <w:b/>
          <w:bCs/>
          <w:sz w:val="28"/>
          <w:szCs w:val="28"/>
        </w:rPr>
        <w:t>Геометрические фигуры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классифицировать геометрические фигуры;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561CB9">
        <w:rPr>
          <w:rFonts w:ascii="Times New Roman" w:hAnsi="Times New Roman" w:cs="Times New Roman"/>
          <w:sz w:val="28"/>
          <w:szCs w:val="28"/>
        </w:rPr>
        <w:sym w:font="Symbol" w:char="00B0"/>
      </w:r>
      <w:r w:rsidRPr="00561CB9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561CB9">
        <w:rPr>
          <w:rFonts w:ascii="Times New Roman" w:hAnsi="Times New Roman" w:cs="Times New Roman"/>
          <w:sz w:val="28"/>
          <w:szCs w:val="28"/>
        </w:rPr>
        <w:sym w:font="Symbol" w:char="00B0"/>
      </w:r>
      <w:r w:rsidRPr="00561CB9">
        <w:rPr>
          <w:rFonts w:ascii="Times New Roman" w:hAnsi="Times New Roman" w:cs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доказывать теоремы;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• решать несложные задачи на построение, применяя основные алгоритмы построения с помощью циркуля и линейки;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решать простейшие планиметрические задачи в пространстве.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</w:t>
      </w:r>
      <w:r w:rsidRPr="00561CB9">
        <w:rPr>
          <w:rFonts w:ascii="Times New Roman" w:hAnsi="Times New Roman" w:cs="Times New Roman"/>
          <w:sz w:val="28"/>
          <w:szCs w:val="28"/>
        </w:rPr>
        <w:t>: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овладеть методами решения задач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приобрести опыт применения</w:t>
      </w:r>
      <w:r w:rsidR="0017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овладеть традиционной схемой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 xml:space="preserve"> решения задач на построение с помощью циркуля и линейки: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анализ, построение</w:t>
      </w:r>
      <w:r w:rsidRPr="00561CB9">
        <w:rPr>
          <w:rFonts w:ascii="Times New Roman" w:hAnsi="Times New Roman" w:cs="Times New Roman"/>
          <w:sz w:val="28"/>
          <w:szCs w:val="28"/>
        </w:rPr>
        <w:t xml:space="preserve">,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доказательство и исследование;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научиться решать задачи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 xml:space="preserve"> на построение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методом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геометрического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места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точек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sz w:val="28"/>
          <w:szCs w:val="28"/>
        </w:rPr>
        <w:t>и</w:t>
      </w:r>
      <w:r w:rsidR="0017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методом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подобия;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приобрести опыт исследования свой</w:t>
      </w:r>
      <w:proofErr w:type="gramStart"/>
      <w:r w:rsidRPr="00561CB9">
        <w:rPr>
          <w:rFonts w:ascii="Times New Roman" w:hAnsi="Times New Roman" w:cs="Times New Roman"/>
          <w:i/>
          <w:sz w:val="28"/>
          <w:szCs w:val="28"/>
        </w:rPr>
        <w:t>ств</w:t>
      </w:r>
      <w:r w:rsidR="0017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пл</w:t>
      </w:r>
      <w:proofErr w:type="gramEnd"/>
      <w:r w:rsidRPr="00561CB9">
        <w:rPr>
          <w:rFonts w:ascii="Times New Roman" w:hAnsi="Times New Roman" w:cs="Times New Roman"/>
          <w:i/>
          <w:iCs/>
          <w:sz w:val="28"/>
          <w:szCs w:val="28"/>
        </w:rPr>
        <w:t>аниметрических фигур с помощью компьютерных программ</w:t>
      </w:r>
      <w:r w:rsidRPr="00561CB9">
        <w:rPr>
          <w:rFonts w:ascii="Times New Roman" w:hAnsi="Times New Roman" w:cs="Times New Roman"/>
          <w:sz w:val="28"/>
          <w:szCs w:val="28"/>
        </w:rPr>
        <w:t>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приобрести опыт выполнения проектов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3CC5" w:rsidRPr="00561CB9" w:rsidRDefault="00173CC5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1CB9" w:rsidRPr="00561CB9" w:rsidRDefault="00561CB9" w:rsidP="00561CB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61CB9">
        <w:rPr>
          <w:b/>
          <w:bCs/>
          <w:sz w:val="28"/>
          <w:szCs w:val="28"/>
        </w:rPr>
        <w:lastRenderedPageBreak/>
        <w:t>Измерение геометрических величин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• вычислять </w:t>
      </w:r>
      <w:r w:rsidRPr="00561CB9">
        <w:rPr>
          <w:rFonts w:ascii="Times New Roman" w:hAnsi="Times New Roman" w:cs="Times New Roman"/>
          <w:iCs/>
          <w:sz w:val="28"/>
          <w:szCs w:val="28"/>
        </w:rPr>
        <w:t>длину окружности, длину дуги окружности;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561CB9">
        <w:rPr>
          <w:rFonts w:ascii="Times New Roman" w:hAnsi="Times New Roman" w:cs="Times New Roman"/>
          <w:bCs/>
          <w:i/>
          <w:iCs/>
          <w:sz w:val="28"/>
          <w:szCs w:val="28"/>
        </w:rPr>
        <w:t>равновеликости и равносоставленности;</w:t>
      </w:r>
    </w:p>
    <w:p w:rsidR="00561CB9" w:rsidRPr="00561CB9" w:rsidRDefault="00561CB9" w:rsidP="00561CB9">
      <w:pPr>
        <w:pStyle w:val="ac"/>
        <w:ind w:firstLine="709"/>
        <w:rPr>
          <w:i/>
        </w:rPr>
      </w:pPr>
      <w:r w:rsidRPr="00561CB9">
        <w:t>• </w:t>
      </w:r>
      <w:r w:rsidRPr="00561CB9">
        <w:rPr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61CB9" w:rsidRPr="00561CB9" w:rsidRDefault="00561CB9" w:rsidP="00561CB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561CB9" w:rsidRPr="00561CB9" w:rsidRDefault="00561CB9" w:rsidP="00561CB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61CB9">
        <w:rPr>
          <w:b/>
          <w:bCs/>
          <w:sz w:val="28"/>
          <w:szCs w:val="28"/>
        </w:rPr>
        <w:t>Координаты</w:t>
      </w:r>
    </w:p>
    <w:p w:rsidR="00561CB9" w:rsidRPr="00561CB9" w:rsidRDefault="00561CB9" w:rsidP="00561CB9">
      <w:pPr>
        <w:pStyle w:val="aa"/>
        <w:spacing w:line="360" w:lineRule="auto"/>
        <w:ind w:firstLine="709"/>
        <w:rPr>
          <w:sz w:val="28"/>
          <w:szCs w:val="28"/>
        </w:rPr>
      </w:pPr>
      <w:r w:rsidRPr="00561CB9">
        <w:rPr>
          <w:sz w:val="28"/>
          <w:szCs w:val="28"/>
        </w:rPr>
        <w:t>Выпускник научится:</w:t>
      </w:r>
    </w:p>
    <w:p w:rsidR="00561CB9" w:rsidRPr="00561CB9" w:rsidRDefault="00561CB9" w:rsidP="00561CB9">
      <w:pPr>
        <w:pStyle w:val="aa"/>
        <w:spacing w:line="360" w:lineRule="auto"/>
        <w:ind w:firstLine="709"/>
        <w:rPr>
          <w:sz w:val="28"/>
          <w:szCs w:val="28"/>
        </w:rPr>
      </w:pPr>
      <w:r w:rsidRPr="00561CB9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использовать координатный метод для изучения свой</w:t>
      </w:r>
      <w:proofErr w:type="gramStart"/>
      <w:r w:rsidRPr="00561CB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61CB9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i/>
          <w:iCs/>
          <w:sz w:val="28"/>
          <w:szCs w:val="28"/>
        </w:rPr>
        <w:t>Выпускник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получит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возможность</w:t>
      </w:r>
      <w:r w:rsidRPr="00561C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 xml:space="preserve">овладеть координатным методом </w:t>
      </w:r>
      <w:proofErr w:type="gramStart"/>
      <w:r w:rsidR="00173CC5">
        <w:rPr>
          <w:rFonts w:ascii="Times New Roman" w:hAnsi="Times New Roman" w:cs="Times New Roman"/>
          <w:i/>
          <w:sz w:val="28"/>
          <w:szCs w:val="28"/>
        </w:rPr>
        <w:t>решении</w:t>
      </w:r>
      <w:proofErr w:type="gramEnd"/>
      <w:r w:rsidR="00173C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CB9">
        <w:rPr>
          <w:rFonts w:ascii="Times New Roman" w:hAnsi="Times New Roman" w:cs="Times New Roman"/>
          <w:i/>
          <w:sz w:val="28"/>
          <w:szCs w:val="28"/>
        </w:rPr>
        <w:t>я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задач</w:t>
      </w:r>
      <w:proofErr w:type="spellEnd"/>
      <w:r w:rsidRPr="00561CB9">
        <w:rPr>
          <w:rFonts w:ascii="Times New Roman" w:hAnsi="Times New Roman" w:cs="Times New Roman"/>
          <w:i/>
          <w:iCs/>
          <w:sz w:val="28"/>
          <w:szCs w:val="28"/>
        </w:rPr>
        <w:t xml:space="preserve"> на вычисления и доказательство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приобрести опыт</w:t>
      </w:r>
      <w:r w:rsidR="0017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приобрести опыт</w:t>
      </w:r>
      <w:r w:rsidR="00173C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CB9">
        <w:rPr>
          <w:rFonts w:ascii="Times New Roman" w:hAnsi="Times New Roman" w:cs="Times New Roman"/>
          <w:i/>
          <w:sz w:val="28"/>
          <w:szCs w:val="28"/>
        </w:rPr>
        <w:t>выполненияпроектов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  <w:r w:rsidRPr="00561CB9">
        <w:rPr>
          <w:rFonts w:ascii="Times New Roman" w:hAnsi="Times New Roman" w:cs="Times New Roman"/>
          <w:i/>
          <w:iCs/>
          <w:sz w:val="28"/>
          <w:szCs w:val="28"/>
        </w:rPr>
        <w:t xml:space="preserve"> тему</w:t>
      </w:r>
      <w:r w:rsidRPr="00561CB9">
        <w:rPr>
          <w:rFonts w:ascii="Times New Roman" w:hAnsi="Times New Roman" w:cs="Times New Roman"/>
          <w:sz w:val="28"/>
          <w:szCs w:val="28"/>
        </w:rPr>
        <w:t xml:space="preserve"> «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561CB9">
        <w:rPr>
          <w:rFonts w:ascii="Times New Roman" w:hAnsi="Times New Roman" w:cs="Times New Roman"/>
          <w:sz w:val="28"/>
          <w:szCs w:val="28"/>
        </w:rPr>
        <w:t>».</w:t>
      </w:r>
    </w:p>
    <w:p w:rsidR="00561CB9" w:rsidRPr="00561CB9" w:rsidRDefault="00561CB9" w:rsidP="00561CB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561CB9" w:rsidRPr="00561CB9" w:rsidRDefault="00561CB9" w:rsidP="00561CB9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61CB9">
        <w:rPr>
          <w:b/>
          <w:bCs/>
          <w:sz w:val="28"/>
          <w:szCs w:val="28"/>
        </w:rPr>
        <w:t>Векторы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lastRenderedPageBreak/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вычислять скалярное произведение векторов, находить угол между векторами</w:t>
      </w:r>
      <w:r w:rsidRPr="00561CB9">
        <w:rPr>
          <w:rFonts w:ascii="Times New Roman" w:hAnsi="Times New Roman" w:cs="Times New Roman"/>
          <w:bCs/>
          <w:sz w:val="28"/>
          <w:szCs w:val="28"/>
        </w:rPr>
        <w:t>, у</w:t>
      </w:r>
      <w:r w:rsidRPr="00561CB9">
        <w:rPr>
          <w:rFonts w:ascii="Times New Roman" w:hAnsi="Times New Roman" w:cs="Times New Roman"/>
          <w:sz w:val="28"/>
          <w:szCs w:val="28"/>
        </w:rPr>
        <w:t>ста</w:t>
      </w:r>
      <w:r w:rsidRPr="00561CB9">
        <w:rPr>
          <w:rFonts w:ascii="Times New Roman" w:hAnsi="Times New Roman" w:cs="Times New Roman"/>
          <w:bCs/>
          <w:sz w:val="28"/>
          <w:szCs w:val="28"/>
        </w:rPr>
        <w:t>н</w:t>
      </w:r>
      <w:r w:rsidRPr="00561CB9">
        <w:rPr>
          <w:rFonts w:ascii="Times New Roman" w:hAnsi="Times New Roman" w:cs="Times New Roman"/>
          <w:sz w:val="28"/>
          <w:szCs w:val="28"/>
        </w:rPr>
        <w:t>авливать перпендикулярность прямых.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i/>
          <w:iCs/>
          <w:sz w:val="28"/>
          <w:szCs w:val="28"/>
        </w:rPr>
        <w:t>Выпускник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получит</w:t>
      </w:r>
      <w:r w:rsidR="00173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возможность</w:t>
      </w:r>
      <w:r w:rsidRPr="00561CB9">
        <w:rPr>
          <w:rFonts w:ascii="Times New Roman" w:hAnsi="Times New Roman" w:cs="Times New Roman"/>
          <w:sz w:val="28"/>
          <w:szCs w:val="28"/>
        </w:rPr>
        <w:t>:</w:t>
      </w:r>
    </w:p>
    <w:p w:rsidR="00561CB9" w:rsidRPr="00561CB9" w:rsidRDefault="00561CB9" w:rsidP="00561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 xml:space="preserve">овладеть </w:t>
      </w:r>
      <w:r w:rsidRPr="00561CB9">
        <w:rPr>
          <w:rFonts w:ascii="Times New Roman" w:hAnsi="Times New Roman" w:cs="Times New Roman"/>
          <w:i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561CB9">
        <w:rPr>
          <w:rFonts w:ascii="Times New Roman" w:hAnsi="Times New Roman" w:cs="Times New Roman"/>
          <w:sz w:val="28"/>
          <w:szCs w:val="28"/>
        </w:rPr>
        <w:t>;</w:t>
      </w:r>
    </w:p>
    <w:p w:rsidR="00B45EC0" w:rsidRPr="008244EA" w:rsidRDefault="00561CB9" w:rsidP="008244E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B9">
        <w:rPr>
          <w:rFonts w:ascii="Times New Roman" w:hAnsi="Times New Roman" w:cs="Times New Roman"/>
          <w:sz w:val="28"/>
          <w:szCs w:val="28"/>
        </w:rPr>
        <w:t>• </w:t>
      </w:r>
      <w:r w:rsidRPr="00561CB9">
        <w:rPr>
          <w:rFonts w:ascii="Times New Roman" w:hAnsi="Times New Roman" w:cs="Times New Roman"/>
          <w:i/>
          <w:sz w:val="28"/>
          <w:szCs w:val="28"/>
        </w:rPr>
        <w:t>приобрести опыт выполнения проектов.</w:t>
      </w:r>
    </w:p>
    <w:p w:rsidR="00B45EC0" w:rsidRDefault="00B45EC0" w:rsidP="00B45EC0">
      <w:pPr>
        <w:tabs>
          <w:tab w:val="left" w:pos="-142"/>
        </w:tabs>
        <w:spacing w:line="240" w:lineRule="atLeast"/>
        <w:ind w:left="-142"/>
        <w:rPr>
          <w:sz w:val="28"/>
          <w:szCs w:val="28"/>
        </w:rPr>
      </w:pPr>
    </w:p>
    <w:p w:rsidR="00B45EC0" w:rsidRPr="00E15B28" w:rsidRDefault="00B45EC0" w:rsidP="00B45EC0">
      <w:pPr>
        <w:spacing w:line="240" w:lineRule="exact"/>
        <w:ind w:left="284" w:firstLine="425"/>
        <w:rPr>
          <w:sz w:val="28"/>
          <w:szCs w:val="28"/>
        </w:rPr>
      </w:pPr>
      <w:r w:rsidRPr="00E15B28">
        <w:rPr>
          <w:sz w:val="28"/>
          <w:szCs w:val="28"/>
        </w:rPr>
        <w:t xml:space="preserve">СОГЛАСОВАНО: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 xml:space="preserve">       СОГЛАСОВАНО:                </w:t>
      </w:r>
    </w:p>
    <w:p w:rsidR="00B45EC0" w:rsidRPr="00E15B28" w:rsidRDefault="00B45EC0" w:rsidP="00B45EC0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28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E15B28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15B28">
        <w:rPr>
          <w:sz w:val="28"/>
          <w:szCs w:val="28"/>
        </w:rPr>
        <w:t xml:space="preserve">   Зам. директора по УВР</w:t>
      </w:r>
    </w:p>
    <w:p w:rsidR="00B45EC0" w:rsidRDefault="00B45EC0" w:rsidP="00B45EC0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методического объединения                                                                                                               _</w:t>
      </w:r>
      <w:r w:rsidRPr="00E15B28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E15B28">
        <w:rPr>
          <w:sz w:val="28"/>
          <w:szCs w:val="28"/>
        </w:rPr>
        <w:t>Бородкина</w:t>
      </w:r>
      <w:proofErr w:type="spellEnd"/>
      <w:r w:rsidRPr="00E15B28">
        <w:rPr>
          <w:sz w:val="28"/>
          <w:szCs w:val="28"/>
        </w:rPr>
        <w:t xml:space="preserve"> О.А.</w:t>
      </w:r>
    </w:p>
    <w:p w:rsidR="00B45EC0" w:rsidRDefault="00B45EC0" w:rsidP="00B45EC0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 w:rsidRPr="00E15B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28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математики МОУ СОШ №29                                                                                                                     31.08.2015 года  </w:t>
      </w:r>
    </w:p>
    <w:p w:rsidR="00B45EC0" w:rsidRDefault="00B45EC0" w:rsidP="00B45EC0">
      <w:pPr>
        <w:tabs>
          <w:tab w:val="left" w:pos="-142"/>
        </w:tabs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B28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31</w:t>
      </w:r>
      <w:r w:rsidRPr="00E15B28">
        <w:rPr>
          <w:sz w:val="28"/>
          <w:szCs w:val="28"/>
          <w:u w:val="single"/>
        </w:rPr>
        <w:t>.08.201</w:t>
      </w:r>
      <w:r>
        <w:rPr>
          <w:sz w:val="28"/>
          <w:szCs w:val="28"/>
          <w:u w:val="single"/>
        </w:rPr>
        <w:t xml:space="preserve">5 </w:t>
      </w:r>
      <w:r w:rsidRPr="00E15B28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ода </w:t>
      </w:r>
      <w:r w:rsidRPr="00E15B28">
        <w:rPr>
          <w:sz w:val="28"/>
          <w:szCs w:val="28"/>
          <w:u w:val="single"/>
        </w:rPr>
        <w:t xml:space="preserve"> №1 </w:t>
      </w:r>
      <w:r w:rsidRPr="00E15B28">
        <w:rPr>
          <w:sz w:val="28"/>
          <w:szCs w:val="28"/>
        </w:rPr>
        <w:t xml:space="preserve">   </w:t>
      </w:r>
    </w:p>
    <w:sectPr w:rsidR="00B45EC0" w:rsidSect="00173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FF" w:rsidRDefault="00E430FF" w:rsidP="00FE18FD">
      <w:pPr>
        <w:spacing w:after="0" w:line="240" w:lineRule="auto"/>
      </w:pPr>
      <w:r>
        <w:separator/>
      </w:r>
    </w:p>
  </w:endnote>
  <w:endnote w:type="continuationSeparator" w:id="1">
    <w:p w:rsidR="00E430FF" w:rsidRDefault="00E430FF" w:rsidP="00FE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33672"/>
      <w:docPartObj>
        <w:docPartGallery w:val="Page Numbers (Bottom of Page)"/>
        <w:docPartUnique/>
      </w:docPartObj>
    </w:sdtPr>
    <w:sdtContent>
      <w:p w:rsidR="00E430FF" w:rsidRDefault="00E430FF">
        <w:pPr>
          <w:pStyle w:val="af0"/>
          <w:jc w:val="right"/>
        </w:pPr>
        <w:fldSimple w:instr=" PAGE   \* MERGEFORMAT ">
          <w:r w:rsidR="00480C6C">
            <w:rPr>
              <w:noProof/>
            </w:rPr>
            <w:t>47</w:t>
          </w:r>
        </w:fldSimple>
      </w:p>
    </w:sdtContent>
  </w:sdt>
  <w:p w:rsidR="00E430FF" w:rsidRDefault="00E430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FF" w:rsidRDefault="00E430FF" w:rsidP="00FE18FD">
      <w:pPr>
        <w:spacing w:after="0" w:line="240" w:lineRule="auto"/>
      </w:pPr>
      <w:r>
        <w:separator/>
      </w:r>
    </w:p>
  </w:footnote>
  <w:footnote w:type="continuationSeparator" w:id="1">
    <w:p w:rsidR="00E430FF" w:rsidRDefault="00E430FF" w:rsidP="00FE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C16"/>
    <w:rsid w:val="00016256"/>
    <w:rsid w:val="00047154"/>
    <w:rsid w:val="00173CC5"/>
    <w:rsid w:val="00194353"/>
    <w:rsid w:val="001F5220"/>
    <w:rsid w:val="00247027"/>
    <w:rsid w:val="002C1A5D"/>
    <w:rsid w:val="00306DCC"/>
    <w:rsid w:val="00366E37"/>
    <w:rsid w:val="0047100B"/>
    <w:rsid w:val="00480C6C"/>
    <w:rsid w:val="004A3D3F"/>
    <w:rsid w:val="004B0234"/>
    <w:rsid w:val="00561CB9"/>
    <w:rsid w:val="0067645B"/>
    <w:rsid w:val="006D3BB2"/>
    <w:rsid w:val="007C3DD1"/>
    <w:rsid w:val="007D1F2A"/>
    <w:rsid w:val="007F6891"/>
    <w:rsid w:val="008244EA"/>
    <w:rsid w:val="00864C16"/>
    <w:rsid w:val="008E1819"/>
    <w:rsid w:val="009477DB"/>
    <w:rsid w:val="0096320B"/>
    <w:rsid w:val="00A65534"/>
    <w:rsid w:val="00B100D4"/>
    <w:rsid w:val="00B11728"/>
    <w:rsid w:val="00B45EC0"/>
    <w:rsid w:val="00C80A71"/>
    <w:rsid w:val="00DF434D"/>
    <w:rsid w:val="00E01EB1"/>
    <w:rsid w:val="00E0666C"/>
    <w:rsid w:val="00E430FF"/>
    <w:rsid w:val="00ED0945"/>
    <w:rsid w:val="00F903AA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34"/>
  </w:style>
  <w:style w:type="paragraph" w:styleId="1">
    <w:name w:val="heading 1"/>
    <w:basedOn w:val="a"/>
    <w:next w:val="a"/>
    <w:link w:val="10"/>
    <w:qFormat/>
    <w:rsid w:val="00561CB9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4C1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C16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3">
    <w:name w:val="Основной текст_"/>
    <w:link w:val="4"/>
    <w:rsid w:val="00864C1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3"/>
    <w:rsid w:val="00864C16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</w:rPr>
  </w:style>
  <w:style w:type="paragraph" w:styleId="a4">
    <w:name w:val="Subtitle"/>
    <w:basedOn w:val="a"/>
    <w:link w:val="a5"/>
    <w:qFormat/>
    <w:rsid w:val="00864C16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Подзаголовок Знак"/>
    <w:basedOn w:val="a0"/>
    <w:link w:val="a4"/>
    <w:rsid w:val="00864C1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No Spacing"/>
    <w:uiPriority w:val="1"/>
    <w:qFormat/>
    <w:rsid w:val="00561C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1C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1CB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Основной текст + Курсив"/>
    <w:rsid w:val="00561CB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561CB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561CB9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8">
    <w:name w:val="List Paragraph"/>
    <w:basedOn w:val="a"/>
    <w:uiPriority w:val="34"/>
    <w:qFormat/>
    <w:rsid w:val="00561C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rsid w:val="00561CB9"/>
    <w:rPr>
      <w:color w:val="0000FF"/>
      <w:u w:val="single"/>
    </w:rPr>
  </w:style>
  <w:style w:type="character" w:customStyle="1" w:styleId="1pt">
    <w:name w:val="Основной текст + Интервал 1 pt"/>
    <w:rsid w:val="00561C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561C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Body Text Indent"/>
    <w:basedOn w:val="a"/>
    <w:link w:val="ab"/>
    <w:semiHidden/>
    <w:rsid w:val="00561CB9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561CB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561CB9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561CB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R">
    <w:name w:val="NR"/>
    <w:basedOn w:val="a"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_основной"/>
    <w:basedOn w:val="a"/>
    <w:link w:val="ad"/>
    <w:qFormat/>
    <w:rsid w:val="00561C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561CB9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764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D094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E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18FD"/>
  </w:style>
  <w:style w:type="paragraph" w:styleId="af0">
    <w:name w:val="footer"/>
    <w:basedOn w:val="a"/>
    <w:link w:val="af1"/>
    <w:uiPriority w:val="99"/>
    <w:unhideWhenUsed/>
    <w:rsid w:val="00FE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18FD"/>
  </w:style>
  <w:style w:type="character" w:customStyle="1" w:styleId="31">
    <w:name w:val="Заголовок №3_"/>
    <w:link w:val="32"/>
    <w:locked/>
    <w:rsid w:val="00173CC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173CC5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11">
    <w:name w:val="Основной текст1"/>
    <w:basedOn w:val="a"/>
    <w:rsid w:val="00E430FF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f2">
    <w:name w:val="Normal (Web)"/>
    <w:basedOn w:val="a"/>
    <w:unhideWhenUsed/>
    <w:rsid w:val="00E430F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ant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complproject/new_school/perehod_na_obr_standart/prikaz_2013-02-11_N_714/prikaz_714.zi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47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dcterms:created xsi:type="dcterms:W3CDTF">2015-09-28T21:41:00Z</dcterms:created>
  <dcterms:modified xsi:type="dcterms:W3CDTF">2002-01-01T21:40:00Z</dcterms:modified>
</cp:coreProperties>
</file>