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5CF" w:rsidRPr="00D128B8" w:rsidRDefault="006465CF" w:rsidP="00916238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ПОЯСНИТЕЛЬНАЯ</w:t>
      </w:r>
      <w:r w:rsidR="001D585A" w:rsidRPr="00D12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8B8">
        <w:rPr>
          <w:rFonts w:ascii="Times New Roman" w:hAnsi="Times New Roman" w:cs="Times New Roman"/>
          <w:b/>
          <w:sz w:val="28"/>
          <w:szCs w:val="28"/>
        </w:rPr>
        <w:t xml:space="preserve"> ЗАПИСКА</w:t>
      </w:r>
      <w:r w:rsidR="00847147" w:rsidRPr="00D12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3F7" w:rsidRPr="00D128B8" w:rsidRDefault="004953F7" w:rsidP="00916238">
      <w:pPr>
        <w:suppressAutoHyphens/>
        <w:spacing w:after="0" w:line="360" w:lineRule="auto"/>
        <w:ind w:left="360"/>
        <w:rPr>
          <w:rFonts w:ascii="Times New Roman" w:hAnsi="Times New Roman" w:cs="Times New Roman"/>
          <w:b/>
          <w:caps/>
          <w:sz w:val="28"/>
          <w:szCs w:val="28"/>
        </w:rPr>
      </w:pPr>
    </w:p>
    <w:p w:rsidR="00847147" w:rsidRPr="00D128B8" w:rsidRDefault="00E064C3" w:rsidP="008471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  Программа </w:t>
      </w:r>
      <w:r w:rsidR="00C625F8" w:rsidRPr="00D128B8">
        <w:rPr>
          <w:rFonts w:ascii="Times New Roman" w:hAnsi="Times New Roman" w:cs="Times New Roman"/>
          <w:sz w:val="28"/>
          <w:szCs w:val="28"/>
        </w:rPr>
        <w:t>по русскому языку для 8-9 классов</w:t>
      </w:r>
      <w:r w:rsidRPr="00D128B8">
        <w:rPr>
          <w:rFonts w:ascii="Times New Roman" w:hAnsi="Times New Roman" w:cs="Times New Roman"/>
          <w:sz w:val="28"/>
          <w:szCs w:val="28"/>
        </w:rPr>
        <w:t xml:space="preserve"> составлена </w:t>
      </w:r>
      <w:r w:rsidR="001D585A" w:rsidRPr="00D128B8">
        <w:rPr>
          <w:rFonts w:ascii="Times New Roman" w:hAnsi="Times New Roman" w:cs="Times New Roman"/>
          <w:sz w:val="28"/>
          <w:szCs w:val="28"/>
        </w:rPr>
        <w:t xml:space="preserve"> на основе </w:t>
      </w:r>
      <w:r w:rsidR="00CB4418" w:rsidRPr="00D128B8">
        <w:rPr>
          <w:rFonts w:ascii="Times New Roman" w:hAnsi="Times New Roman" w:cs="Times New Roman"/>
          <w:sz w:val="28"/>
          <w:szCs w:val="28"/>
        </w:rPr>
        <w:t xml:space="preserve">  программы  общеобразовательных учреждений «Русский язык 5-9 классы».  Авторы</w:t>
      </w:r>
      <w:r w:rsidRPr="00D128B8">
        <w:rPr>
          <w:rFonts w:ascii="Times New Roman" w:hAnsi="Times New Roman" w:cs="Times New Roman"/>
          <w:sz w:val="28"/>
          <w:szCs w:val="28"/>
        </w:rPr>
        <w:t xml:space="preserve">: М.Т. Баранов, </w:t>
      </w:r>
      <w:r w:rsidR="00CB4418" w:rsidRPr="00D128B8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CB4418" w:rsidRPr="00D128B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="00CB4418" w:rsidRPr="00D128B8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="00CB4418" w:rsidRPr="00D128B8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D128B8">
        <w:rPr>
          <w:rFonts w:ascii="Times New Roman" w:hAnsi="Times New Roman" w:cs="Times New Roman"/>
          <w:sz w:val="28"/>
          <w:szCs w:val="28"/>
        </w:rPr>
        <w:t xml:space="preserve"> –</w:t>
      </w:r>
      <w:r w:rsidR="00CB4418" w:rsidRPr="00D128B8">
        <w:rPr>
          <w:rFonts w:ascii="Times New Roman" w:hAnsi="Times New Roman" w:cs="Times New Roman"/>
          <w:sz w:val="28"/>
          <w:szCs w:val="28"/>
        </w:rPr>
        <w:t xml:space="preserve"> М.; Просвещение. 2010 г.</w:t>
      </w:r>
      <w:r w:rsidRPr="00D128B8">
        <w:rPr>
          <w:rFonts w:ascii="Times New Roman" w:hAnsi="Times New Roman" w:cs="Times New Roman"/>
          <w:sz w:val="28"/>
          <w:szCs w:val="28"/>
        </w:rPr>
        <w:t xml:space="preserve"> </w:t>
      </w:r>
      <w:r w:rsidR="00CB4418" w:rsidRPr="00D12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147" w:rsidRPr="00D128B8" w:rsidRDefault="00847147" w:rsidP="0084714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 Рабочая программа по русскому языку 8-9 классов МОУ СОШ № 29    составлена на основе следующих нормативных документов:</w:t>
      </w:r>
    </w:p>
    <w:p w:rsidR="00847147" w:rsidRPr="00D128B8" w:rsidRDefault="00847147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1462" w:rsidRPr="00D128B8" w:rsidRDefault="002E3B46" w:rsidP="007A1462">
      <w:pPr>
        <w:pStyle w:val="ConsPlusTitle"/>
        <w:numPr>
          <w:ilvl w:val="0"/>
          <w:numId w:val="22"/>
        </w:numPr>
        <w:tabs>
          <w:tab w:val="left" w:pos="-142"/>
          <w:tab w:val="num" w:pos="284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7" w:history="1">
        <w:r w:rsidR="007A1462" w:rsidRPr="00D128B8">
          <w:rPr>
            <w:b w:val="0"/>
            <w:sz w:val="28"/>
            <w:szCs w:val="28"/>
          </w:rPr>
          <w:t>Закон «Об образовании в Российской Федерации» от 29.12.2012 года N 273-ФЗ</w:t>
        </w:r>
      </w:hyperlink>
      <w:r w:rsidR="007A1462" w:rsidRPr="00D128B8">
        <w:rPr>
          <w:b w:val="0"/>
          <w:sz w:val="28"/>
          <w:szCs w:val="28"/>
        </w:rPr>
        <w:t>.</w:t>
      </w:r>
    </w:p>
    <w:p w:rsidR="007A1462" w:rsidRPr="00D128B8" w:rsidRDefault="002E3B46" w:rsidP="007A1462">
      <w:pPr>
        <w:pStyle w:val="ConsPlusTitle"/>
        <w:numPr>
          <w:ilvl w:val="0"/>
          <w:numId w:val="22"/>
        </w:numPr>
        <w:tabs>
          <w:tab w:val="left" w:pos="-142"/>
          <w:tab w:val="num" w:pos="284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8" w:history="1">
        <w:r w:rsidR="007A1462" w:rsidRPr="00D128B8">
          <w:rPr>
            <w:rStyle w:val="a4"/>
            <w:rFonts w:eastAsia="Sylfaen"/>
            <w:b w:val="0"/>
            <w:color w:val="auto"/>
            <w:sz w:val="28"/>
            <w:szCs w:val="28"/>
            <w:u w:val="none"/>
          </w:rPr>
          <w:t>Письмо министерства образования и науки Краснодарского края от 17.07.2015 № 47-10474/15-14 «О рекомендациях по составлению рабочих программ учебных предметов, курсов и календарно-тематического планирования»</w:t>
        </w:r>
      </w:hyperlink>
      <w:r w:rsidR="007A1462" w:rsidRPr="00D128B8">
        <w:rPr>
          <w:b w:val="0"/>
          <w:sz w:val="28"/>
          <w:szCs w:val="28"/>
        </w:rPr>
        <w:t>.</w:t>
      </w:r>
    </w:p>
    <w:p w:rsidR="007A1462" w:rsidRPr="00D128B8" w:rsidRDefault="002E3B46" w:rsidP="007A1462">
      <w:pPr>
        <w:pStyle w:val="ConsPlusTitle"/>
        <w:numPr>
          <w:ilvl w:val="0"/>
          <w:numId w:val="22"/>
        </w:numPr>
        <w:tabs>
          <w:tab w:val="left" w:pos="-142"/>
          <w:tab w:val="num" w:pos="284"/>
        </w:tabs>
        <w:spacing w:line="360" w:lineRule="auto"/>
        <w:ind w:left="-142" w:firstLine="0"/>
        <w:jc w:val="both"/>
        <w:rPr>
          <w:b w:val="0"/>
          <w:sz w:val="28"/>
          <w:szCs w:val="28"/>
        </w:rPr>
      </w:pPr>
      <w:hyperlink r:id="rId9" w:history="1">
        <w:r w:rsidR="007A1462" w:rsidRPr="00D128B8">
          <w:rPr>
            <w:rStyle w:val="a4"/>
            <w:rFonts w:eastAsia="Sylfaen"/>
            <w:b w:val="0"/>
            <w:color w:val="auto"/>
            <w:sz w:val="28"/>
            <w:szCs w:val="28"/>
            <w:u w:val="none"/>
          </w:rPr>
          <w:t>Письмо министерства образования и науки Краснодарского края от 20.08.2015 № 47-12616/15-14 «О внесении дополнений в рекомендации  по составлению рабочих программ учебных предметов, курсов»</w:t>
        </w:r>
      </w:hyperlink>
      <w:r w:rsidR="007A1462" w:rsidRPr="00D128B8">
        <w:rPr>
          <w:b w:val="0"/>
          <w:sz w:val="28"/>
          <w:szCs w:val="28"/>
        </w:rPr>
        <w:t>.</w:t>
      </w:r>
    </w:p>
    <w:p w:rsidR="007A1462" w:rsidRPr="00D128B8" w:rsidRDefault="007A1462" w:rsidP="007A1462">
      <w:pPr>
        <w:pStyle w:val="a3"/>
        <w:numPr>
          <w:ilvl w:val="0"/>
          <w:numId w:val="22"/>
        </w:numPr>
        <w:tabs>
          <w:tab w:val="left" w:pos="-142"/>
          <w:tab w:val="num" w:pos="284"/>
        </w:tabs>
        <w:spacing w:after="0" w:line="360" w:lineRule="auto"/>
        <w:ind w:left="-142" w:right="2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29.12.2010г. № 189 «Об утверждении </w:t>
      </w:r>
      <w:proofErr w:type="spellStart"/>
      <w:r w:rsidRPr="00D128B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128B8">
        <w:rPr>
          <w:rFonts w:ascii="Times New Roman" w:hAnsi="Times New Roman" w:cs="Times New Roman"/>
          <w:sz w:val="28"/>
          <w:szCs w:val="28"/>
        </w:rPr>
        <w:t xml:space="preserve"> 2.4.2.2821-10  «Санитарно-эпидемиологические требования к условиям и организации обучения в общеобразовательных учреждениях (с изменениями от 29.06. 2011г. № 85, от 25.12.2013 г. № 72).</w:t>
      </w:r>
    </w:p>
    <w:p w:rsidR="007A1462" w:rsidRPr="00D128B8" w:rsidRDefault="007A1462" w:rsidP="007A1462">
      <w:pPr>
        <w:numPr>
          <w:ilvl w:val="0"/>
          <w:numId w:val="22"/>
        </w:numPr>
        <w:shd w:val="clear" w:color="auto" w:fill="FFFFFF"/>
        <w:tabs>
          <w:tab w:val="left" w:pos="-142"/>
          <w:tab w:val="num" w:pos="284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28B8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31 марта 2014 г. № 253 “Об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образования” на 2015-2016 учебный год.</w:t>
      </w:r>
    </w:p>
    <w:p w:rsidR="007A1462" w:rsidRPr="00D128B8" w:rsidRDefault="007A1462" w:rsidP="007A1462">
      <w:pPr>
        <w:numPr>
          <w:ilvl w:val="0"/>
          <w:numId w:val="22"/>
        </w:numPr>
        <w:tabs>
          <w:tab w:val="left" w:pos="-142"/>
          <w:tab w:val="num" w:pos="284"/>
          <w:tab w:val="num" w:pos="709"/>
        </w:tabs>
        <w:spacing w:after="0"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lastRenderedPageBreak/>
        <w:t xml:space="preserve">  Министерство образования и науки Российской Федерации </w:t>
      </w:r>
      <w:hyperlink r:id="rId10" w:history="1">
        <w:r w:rsidRPr="00D128B8">
          <w:rPr>
            <w:rStyle w:val="a4"/>
            <w:rFonts w:ascii="Times New Roman" w:eastAsia="Sylfaen" w:hAnsi="Times New Roman" w:cs="Times New Roman"/>
            <w:color w:val="auto"/>
            <w:sz w:val="28"/>
            <w:szCs w:val="28"/>
            <w:u w:val="none"/>
          </w:rPr>
          <w:t>Приказ от 8 июня 2015 года № 576 «Изменения 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утверждённый приказом Министерства образования и науки Российской Федерации от 31 марта 2014 года № 253».</w:t>
        </w:r>
      </w:hyperlink>
    </w:p>
    <w:p w:rsidR="007A1462" w:rsidRPr="00D128B8" w:rsidRDefault="007A1462" w:rsidP="007A1462">
      <w:pPr>
        <w:pStyle w:val="a3"/>
        <w:numPr>
          <w:ilvl w:val="0"/>
          <w:numId w:val="22"/>
        </w:numPr>
        <w:tabs>
          <w:tab w:val="num" w:pos="284"/>
        </w:tabs>
        <w:spacing w:after="0" w:line="360" w:lineRule="auto"/>
        <w:ind w:hanging="502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128B8">
        <w:rPr>
          <w:rFonts w:ascii="Times New Roman" w:eastAsia="TimesNewRomanPSMT" w:hAnsi="Times New Roman" w:cs="Times New Roman"/>
          <w:sz w:val="28"/>
          <w:szCs w:val="28"/>
        </w:rPr>
        <w:t xml:space="preserve"> ФКГОС -2004 приказа </w:t>
      </w:r>
      <w:r w:rsidRPr="00D128B8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  <w:r w:rsidRPr="00D128B8">
        <w:rPr>
          <w:rFonts w:ascii="Times New Roman" w:eastAsia="TimesNewRomanPSMT" w:hAnsi="Times New Roman" w:cs="Times New Roman"/>
          <w:sz w:val="28"/>
          <w:szCs w:val="28"/>
        </w:rPr>
        <w:t xml:space="preserve">  РФ от 05.03.2015 № 1089</w:t>
      </w:r>
    </w:p>
    <w:p w:rsidR="007A1462" w:rsidRPr="00D128B8" w:rsidRDefault="00A34664" w:rsidP="00A34664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eastAsia="TimesNewRomanPSMT" w:hAnsi="Times New Roman" w:cs="Times New Roman"/>
          <w:sz w:val="28"/>
          <w:szCs w:val="28"/>
        </w:rPr>
        <w:t xml:space="preserve"> Программы  по русскому </w:t>
      </w:r>
      <w:r w:rsidRPr="00D128B8">
        <w:rPr>
          <w:rFonts w:ascii="Times New Roman" w:hAnsi="Times New Roman" w:cs="Times New Roman"/>
          <w:sz w:val="28"/>
          <w:szCs w:val="28"/>
        </w:rPr>
        <w:t xml:space="preserve">языку   общеобразовательных учреждений «Русский язык 5-9 классы».  Авторы: М.Т. Баранов, Т.А. </w:t>
      </w:r>
      <w:proofErr w:type="spellStart"/>
      <w:r w:rsidRPr="00D128B8"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 w:rsidRPr="00D128B8">
        <w:rPr>
          <w:rFonts w:ascii="Times New Roman" w:hAnsi="Times New Roman" w:cs="Times New Roman"/>
          <w:sz w:val="28"/>
          <w:szCs w:val="28"/>
        </w:rPr>
        <w:t xml:space="preserve">, М.М. </w:t>
      </w:r>
      <w:proofErr w:type="spellStart"/>
      <w:r w:rsidRPr="00D128B8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D128B8">
        <w:rPr>
          <w:rFonts w:ascii="Times New Roman" w:hAnsi="Times New Roman" w:cs="Times New Roman"/>
          <w:sz w:val="28"/>
          <w:szCs w:val="28"/>
        </w:rPr>
        <w:t xml:space="preserve"> – М.; Просвещение. 2010 г.  </w:t>
      </w:r>
    </w:p>
    <w:p w:rsidR="00CB4418" w:rsidRDefault="00E064C3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 </w:t>
      </w:r>
      <w:r w:rsidR="00A83D69" w:rsidRPr="00D128B8">
        <w:rPr>
          <w:rFonts w:ascii="Times New Roman" w:hAnsi="Times New Roman" w:cs="Times New Roman"/>
          <w:sz w:val="28"/>
          <w:szCs w:val="28"/>
        </w:rPr>
        <w:t>Программа построена с учетом принципов системности,  научности и доступности, а также преемственности и перспективности между различными  разделами курса.</w:t>
      </w:r>
    </w:p>
    <w:p w:rsidR="00362006" w:rsidRPr="00362006" w:rsidRDefault="00362006" w:rsidP="0091623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006">
        <w:rPr>
          <w:rFonts w:ascii="Times New Roman" w:hAnsi="Times New Roman" w:cs="Times New Roman"/>
          <w:b/>
          <w:sz w:val="28"/>
          <w:szCs w:val="28"/>
        </w:rPr>
        <w:t>Роль учебного курса в достижении целей основного общего образования.</w:t>
      </w:r>
    </w:p>
    <w:p w:rsidR="0002457A" w:rsidRPr="00D128B8" w:rsidRDefault="00CB4418" w:rsidP="009162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Курс русского языка для 8-9 классов  направлен на совершенствование речевой деятельности учащихся на основе овладения знаниями об устройстве русского языка и 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 его употребления в разных условиях общения, на базе усвоения основных норм русского литературного языка, речевого этикета. Предметом изучения в 8 -</w:t>
      </w:r>
      <w:r w:rsidR="00491D39" w:rsidRPr="00D128B8">
        <w:rPr>
          <w:rFonts w:ascii="Times New Roman" w:hAnsi="Times New Roman" w:cs="Times New Roman"/>
          <w:sz w:val="28"/>
          <w:szCs w:val="28"/>
        </w:rPr>
        <w:t xml:space="preserve"> </w:t>
      </w:r>
      <w:r w:rsidRPr="00D128B8">
        <w:rPr>
          <w:rFonts w:ascii="Times New Roman" w:hAnsi="Times New Roman" w:cs="Times New Roman"/>
          <w:sz w:val="28"/>
          <w:szCs w:val="28"/>
        </w:rPr>
        <w:t>9 классах является систематический к</w:t>
      </w:r>
      <w:r w:rsidR="00A83D69" w:rsidRPr="00D128B8">
        <w:rPr>
          <w:rFonts w:ascii="Times New Roman" w:hAnsi="Times New Roman" w:cs="Times New Roman"/>
          <w:sz w:val="28"/>
          <w:szCs w:val="28"/>
        </w:rPr>
        <w:t>урс с</w:t>
      </w:r>
      <w:r w:rsidRPr="00D128B8">
        <w:rPr>
          <w:rFonts w:ascii="Times New Roman" w:hAnsi="Times New Roman" w:cs="Times New Roman"/>
          <w:sz w:val="28"/>
          <w:szCs w:val="28"/>
        </w:rPr>
        <w:t xml:space="preserve">интаксиса. Первоначальные сведения об основных понятиях синтаксиса и пунктуации вводятся уже в 5 классе. Это позволяет организовать работу над синтаксическими, пунктуационными и речевыми навыками учащихся и подготовить их к изучению  систематического курса синтаксиса в 8-9 классах.  </w:t>
      </w:r>
      <w:r w:rsidR="0002457A" w:rsidRPr="00D128B8">
        <w:rPr>
          <w:rFonts w:ascii="Times New Roman" w:hAnsi="Times New Roman" w:cs="Times New Roman"/>
          <w:sz w:val="28"/>
          <w:szCs w:val="28"/>
        </w:rPr>
        <w:t>Программа ориентирована на углубление  и систематизацию знаний учащихся  в области основных разделов курса русского языка.  В соответствии с учебным планом школы на 2015-2016 учебный год увеличено количество часов на преподавание русского языка в 9 классе</w:t>
      </w:r>
      <w:proofErr w:type="gramStart"/>
      <w:r w:rsidR="0002457A" w:rsidRPr="00D128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2457A" w:rsidRPr="00D128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34664" w:rsidRPr="00D128B8" w:rsidRDefault="00A34664" w:rsidP="009162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664" w:rsidRPr="00D128B8" w:rsidRDefault="00A34664" w:rsidP="009162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4664" w:rsidRPr="00D128B8" w:rsidRDefault="00A34664" w:rsidP="009162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457A" w:rsidRPr="00D128B8" w:rsidRDefault="0002457A" w:rsidP="0091623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развитие речи – 9 часов;</w:t>
      </w:r>
    </w:p>
    <w:p w:rsidR="0002457A" w:rsidRPr="00D128B8" w:rsidRDefault="0002457A" w:rsidP="0091623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 в 5-8</w:t>
      </w:r>
      <w:r w:rsidR="0068497B" w:rsidRPr="00D128B8">
        <w:rPr>
          <w:rFonts w:ascii="Times New Roman" w:hAnsi="Times New Roman" w:cs="Times New Roman"/>
          <w:sz w:val="28"/>
          <w:szCs w:val="28"/>
        </w:rPr>
        <w:t xml:space="preserve">  классах</w:t>
      </w:r>
      <w:r w:rsidRPr="00D128B8">
        <w:rPr>
          <w:rFonts w:ascii="Times New Roman" w:hAnsi="Times New Roman" w:cs="Times New Roman"/>
          <w:sz w:val="28"/>
          <w:szCs w:val="28"/>
        </w:rPr>
        <w:t>- 5 часов;</w:t>
      </w:r>
    </w:p>
    <w:p w:rsidR="0002457A" w:rsidRPr="00D128B8" w:rsidRDefault="0002457A" w:rsidP="0091623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изучение сложносочиненных предложений -4 часа;</w:t>
      </w:r>
    </w:p>
    <w:p w:rsidR="0002457A" w:rsidRPr="00D128B8" w:rsidRDefault="0002457A" w:rsidP="0091623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изучение сложноподчиненных предложений – 6 часов;</w:t>
      </w:r>
    </w:p>
    <w:p w:rsidR="0002457A" w:rsidRPr="00D128B8" w:rsidRDefault="0002457A" w:rsidP="0091623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изучение 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бессоюзных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 сложных предложений-3 часа;</w:t>
      </w:r>
    </w:p>
    <w:p w:rsidR="005A1CBE" w:rsidRPr="00D128B8" w:rsidRDefault="0002457A" w:rsidP="0091623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изучение предложений с различными видами связи</w:t>
      </w:r>
      <w:r w:rsidR="005A1CBE" w:rsidRPr="00D128B8">
        <w:rPr>
          <w:rFonts w:ascii="Times New Roman" w:hAnsi="Times New Roman" w:cs="Times New Roman"/>
          <w:sz w:val="28"/>
          <w:szCs w:val="28"/>
        </w:rPr>
        <w:t>-2 часа;</w:t>
      </w:r>
    </w:p>
    <w:p w:rsidR="005A1CBE" w:rsidRPr="00D128B8" w:rsidRDefault="005A1CBE" w:rsidP="00916238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на систематизацию 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>- 5 часов.</w:t>
      </w:r>
    </w:p>
    <w:p w:rsidR="00CB4418" w:rsidRPr="00D128B8" w:rsidRDefault="00CB4418" w:rsidP="0091623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С целью более качественной подготовки учащихся к ОГЭ в курсе 8-9 классов сохраняются сведения по стилистике, </w:t>
      </w:r>
      <w:proofErr w:type="spellStart"/>
      <w:r w:rsidRPr="00D128B8">
        <w:rPr>
          <w:rFonts w:ascii="Times New Roman" w:hAnsi="Times New Roman" w:cs="Times New Roman"/>
          <w:sz w:val="28"/>
          <w:szCs w:val="28"/>
        </w:rPr>
        <w:t>речеведению</w:t>
      </w:r>
      <w:proofErr w:type="spellEnd"/>
      <w:r w:rsidRPr="00D128B8">
        <w:rPr>
          <w:rFonts w:ascii="Times New Roman" w:hAnsi="Times New Roman" w:cs="Times New Roman"/>
          <w:sz w:val="28"/>
          <w:szCs w:val="28"/>
        </w:rPr>
        <w:t xml:space="preserve"> и культуре речи. Предусмотрены также вводные уроки о русском языке, раскрывающие роль и значение русского языка в нашей стране и за ее пределами. В программе специально выделены часы на развитие связной речи.  Развитие связной речи учащихся  предполагает: овладение нормами  связного  русского литературного языка, обогащение словарного запаса и грамматического строя речи учащихся, формирование умений и навыков связного изложения мыслей в устной и письменной форме.</w:t>
      </w:r>
    </w:p>
    <w:p w:rsidR="00CB4418" w:rsidRPr="00D128B8" w:rsidRDefault="00CB4418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Программа предусматривает прочное усвоение материала, для чего значительное место отводится повторению.    Знания, полученные на этих уроках, обобщаются в разделе «Общие сведения о языке», которым 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заканчивается школьный курс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 русского языка в 9 классе.   </w:t>
      </w:r>
    </w:p>
    <w:p w:rsidR="00CB4418" w:rsidRPr="00D128B8" w:rsidRDefault="00491D39" w:rsidP="00491D39">
      <w:pPr>
        <w:pStyle w:val="af3"/>
        <w:jc w:val="both"/>
        <w:rPr>
          <w:sz w:val="28"/>
          <w:szCs w:val="28"/>
        </w:rPr>
      </w:pPr>
      <w:r w:rsidRPr="00D128B8">
        <w:rPr>
          <w:sz w:val="28"/>
          <w:szCs w:val="28"/>
        </w:rPr>
        <w:t>Основная образовательная программа по русскому языку       (8-9  классы) разработана  на основе БУП – 2004  на 2015 – 2016 учебный год  в  соответствии со следующими нормативными документами:</w:t>
      </w:r>
    </w:p>
    <w:p w:rsidR="00491D39" w:rsidRPr="00D128B8" w:rsidRDefault="00491D39" w:rsidP="00491D39">
      <w:pPr>
        <w:pStyle w:val="af3"/>
        <w:jc w:val="both"/>
        <w:rPr>
          <w:sz w:val="28"/>
          <w:szCs w:val="28"/>
        </w:rPr>
      </w:pPr>
    </w:p>
    <w:p w:rsidR="00491D39" w:rsidRPr="00D128B8" w:rsidRDefault="00491D39" w:rsidP="00491D39">
      <w:pPr>
        <w:pStyle w:val="af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128B8">
        <w:rPr>
          <w:sz w:val="28"/>
          <w:szCs w:val="28"/>
        </w:rPr>
        <w:t>Федеральным  Законом от 29.12.2013 № 273-ФЗ «Об образовании в Российской Федерации»</w:t>
      </w:r>
    </w:p>
    <w:p w:rsidR="00491D39" w:rsidRPr="00D128B8" w:rsidRDefault="00491D39" w:rsidP="00491D39">
      <w:pPr>
        <w:pStyle w:val="af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proofErr w:type="gramStart"/>
      <w:r w:rsidRPr="00D128B8">
        <w:rPr>
          <w:sz w:val="28"/>
          <w:szCs w:val="28"/>
        </w:rPr>
        <w:t xml:space="preserve">Федеральным компонентом государственного стандарта общего образования, разработанным в соответствии с Законом Российской </w:t>
      </w:r>
      <w:r w:rsidRPr="00D128B8">
        <w:rPr>
          <w:sz w:val="28"/>
          <w:szCs w:val="28"/>
        </w:rPr>
        <w:lastRenderedPageBreak/>
        <w:t>Федерации "Об образовании" (ст. 7) и Концепцией модернизации российского образования на период до 2010 года, утвержденной распоряжением Правительства Российской Федерации № 1756-р от 29 декабря 2001 г.; одобренным решением коллегии Минобразования России и Президиума Российской академии образования от 23 декабря 2003 г. № 21/12;</w:t>
      </w:r>
      <w:proofErr w:type="gramEnd"/>
      <w:r w:rsidRPr="00D128B8">
        <w:rPr>
          <w:sz w:val="28"/>
          <w:szCs w:val="28"/>
        </w:rPr>
        <w:t xml:space="preserve"> утвержденным приказом Минобразования России "Об утверждении федерального компонента государственных стандартов начального общего, основного общего и среднего (полного) общего образования" от 5 марта</w:t>
      </w:r>
      <w:r w:rsidRPr="00D128B8">
        <w:rPr>
          <w:color w:val="4D4D4B"/>
          <w:sz w:val="28"/>
          <w:szCs w:val="28"/>
        </w:rPr>
        <w:t xml:space="preserve"> </w:t>
      </w:r>
      <w:r w:rsidRPr="00D128B8">
        <w:rPr>
          <w:sz w:val="28"/>
          <w:szCs w:val="28"/>
        </w:rPr>
        <w:t>2004 г. № 1089.</w:t>
      </w:r>
    </w:p>
    <w:p w:rsidR="00491D39" w:rsidRPr="00D128B8" w:rsidRDefault="00491D39" w:rsidP="00491D39">
      <w:pPr>
        <w:pStyle w:val="af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128B8">
        <w:rPr>
          <w:sz w:val="28"/>
          <w:szCs w:val="28"/>
        </w:rPr>
        <w:t>письмом министерства образования и науки Краснодарского края от 26.07.2013 № 47-10886/13-14 «О рекомендациях по составлению рабочих программ учебных предметов, курсов и календарно-тематического планирования»</w:t>
      </w:r>
    </w:p>
    <w:p w:rsidR="00491D39" w:rsidRPr="00D128B8" w:rsidRDefault="00491D39" w:rsidP="00491D39">
      <w:pPr>
        <w:pStyle w:val="af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D128B8">
        <w:rPr>
          <w:sz w:val="28"/>
          <w:szCs w:val="28"/>
        </w:rPr>
        <w:t>письмом департамента образования и науки Краснодарского края от 6.04.2010 № 47-3315/10-14 «О рекомендациях по формированию образовательной программы общеобразовательного учреждения».</w:t>
      </w:r>
    </w:p>
    <w:p w:rsidR="00491D39" w:rsidRPr="00D128B8" w:rsidRDefault="00491D39" w:rsidP="00916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4418" w:rsidRPr="00D128B8" w:rsidRDefault="00CB4418" w:rsidP="00916238">
      <w:pPr>
        <w:widowControl w:val="0"/>
        <w:spacing w:before="120" w:line="360" w:lineRule="auto"/>
        <w:ind w:firstLine="709"/>
        <w:jc w:val="both"/>
        <w:outlineLvl w:val="8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Цели</w:t>
      </w:r>
      <w:r w:rsidRPr="00D128B8">
        <w:rPr>
          <w:rFonts w:ascii="Times New Roman" w:hAnsi="Times New Roman" w:cs="Times New Roman"/>
          <w:sz w:val="28"/>
          <w:szCs w:val="28"/>
        </w:rPr>
        <w:t>:</w:t>
      </w:r>
    </w:p>
    <w:p w:rsidR="00A83D69" w:rsidRPr="00D128B8" w:rsidRDefault="00A83D69" w:rsidP="00916238">
      <w:pPr>
        <w:widowControl w:val="0"/>
        <w:spacing w:before="120" w:line="360" w:lineRule="auto"/>
        <w:ind w:firstLine="709"/>
        <w:jc w:val="both"/>
        <w:outlineLvl w:val="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8B8">
        <w:rPr>
          <w:rFonts w:ascii="Times New Roman" w:hAnsi="Times New Roman" w:cs="Times New Roman"/>
          <w:sz w:val="28"/>
          <w:szCs w:val="28"/>
        </w:rPr>
        <w:t>Специальными целями преподавания русского языка в 8-9 классах являются</w:t>
      </w:r>
      <w:r w:rsidRPr="00D128B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B4418" w:rsidRPr="00D128B8" w:rsidRDefault="007D2ACA" w:rsidP="00916238">
      <w:pPr>
        <w:pStyle w:val="2"/>
        <w:widowControl w:val="0"/>
        <w:numPr>
          <w:ilvl w:val="3"/>
          <w:numId w:val="1"/>
        </w:numPr>
        <w:spacing w:line="36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ф</w:t>
      </w:r>
      <w:r w:rsidR="00A83D69" w:rsidRPr="00D128B8">
        <w:rPr>
          <w:rFonts w:ascii="Times New Roman" w:hAnsi="Times New Roman" w:cs="Times New Roman"/>
          <w:sz w:val="28"/>
          <w:szCs w:val="28"/>
        </w:rPr>
        <w:t xml:space="preserve">ормирование языковой, коммуникативной и лингвистической компетенции учащихся. </w:t>
      </w:r>
    </w:p>
    <w:p w:rsidR="00CB4418" w:rsidRPr="00D128B8" w:rsidRDefault="00CB4418" w:rsidP="0091623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воспитание </w:t>
      </w:r>
      <w:r w:rsidRPr="00D128B8">
        <w:rPr>
          <w:rFonts w:ascii="Times New Roman" w:eastAsia="Times New Roman" w:hAnsi="Times New Roman" w:cs="Times New Roman"/>
          <w:iCs/>
          <w:sz w:val="28"/>
          <w:szCs w:val="28"/>
        </w:rPr>
        <w:t>гражданственности и патриотизма, любви к русскому языку;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CB4418" w:rsidRPr="00D128B8" w:rsidRDefault="00CB4418" w:rsidP="0091623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развитие </w:t>
      </w:r>
      <w:r w:rsidRPr="00D128B8">
        <w:rPr>
          <w:rFonts w:ascii="Times New Roman" w:eastAsia="Times New Roman" w:hAnsi="Times New Roman" w:cs="Times New Roman"/>
          <w:iCs/>
          <w:sz w:val="28"/>
          <w:szCs w:val="28"/>
        </w:rPr>
        <w:t xml:space="preserve">речевой и мыслительной деятельности; коммуникативных умений и навыков, обеспечивающих свободное </w:t>
      </w:r>
      <w:r w:rsidRPr="00D128B8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владение русским литературным языком в разных сферах и ситуациях общения; готовности и способности к речевому взаимодействию и взаимопониманию; потребности в речевом самосовершенствовании;</w:t>
      </w:r>
    </w:p>
    <w:p w:rsidR="00CB4418" w:rsidRPr="00D128B8" w:rsidRDefault="00CB4418" w:rsidP="0091623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освоение </w:t>
      </w:r>
      <w:r w:rsidRPr="00D128B8">
        <w:rPr>
          <w:rFonts w:ascii="Times New Roman" w:eastAsia="Times New Roman" w:hAnsi="Times New Roman" w:cs="Times New Roman"/>
          <w:iCs/>
          <w:sz w:val="28"/>
          <w:szCs w:val="28"/>
        </w:rPr>
        <w:t>знаний о русском языке, его устройстве и функционировании в различных сферах и ситуациях общения; стилистических ресурсах, основных нормах русского литературного языка и речевого этикета; обогащение словарного запаса и расширение круга используемых грамматических средств;</w:t>
      </w:r>
    </w:p>
    <w:p w:rsidR="00CB4418" w:rsidRPr="00D128B8" w:rsidRDefault="00CB4418" w:rsidP="0091623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формирование </w:t>
      </w:r>
      <w:r w:rsidRPr="00D128B8">
        <w:rPr>
          <w:rFonts w:ascii="Times New Roman" w:eastAsia="Times New Roman" w:hAnsi="Times New Roman" w:cs="Times New Roman"/>
          <w:iCs/>
          <w:sz w:val="28"/>
          <w:szCs w:val="28"/>
        </w:rPr>
        <w:t>умений опознавать, анализировать, классифицировать языковые факты, оценивать их с точки зрения нормативности, соответствия сфере и ситуации общения; осуществлять информационный поиск, извлекать и преобразовывать необходимую информацию;</w:t>
      </w:r>
    </w:p>
    <w:p w:rsidR="00CB4418" w:rsidRPr="00D128B8" w:rsidRDefault="00CB4418" w:rsidP="00916238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B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применение </w:t>
      </w:r>
      <w:r w:rsidRPr="00D128B8">
        <w:rPr>
          <w:rFonts w:ascii="Times New Roman" w:eastAsia="Times New Roman" w:hAnsi="Times New Roman" w:cs="Times New Roman"/>
          <w:iCs/>
          <w:sz w:val="28"/>
          <w:szCs w:val="28"/>
        </w:rPr>
        <w:t>полученных знаний и умений в собственной речевой практике.</w:t>
      </w:r>
    </w:p>
    <w:p w:rsidR="00CB4418" w:rsidRPr="00D128B8" w:rsidRDefault="00CB4418" w:rsidP="00916238">
      <w:pPr>
        <w:widowControl w:val="0"/>
        <w:spacing w:after="0" w:line="360" w:lineRule="auto"/>
        <w:ind w:left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4418" w:rsidRPr="00D128B8" w:rsidRDefault="00CB4418" w:rsidP="00916238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8B8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CB4418" w:rsidRPr="00D128B8" w:rsidRDefault="00CB4418" w:rsidP="0091623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28B8">
        <w:rPr>
          <w:rFonts w:ascii="Times New Roman" w:eastAsia="Times New Roman" w:hAnsi="Times New Roman" w:cs="Times New Roman"/>
          <w:b/>
          <w:sz w:val="28"/>
          <w:szCs w:val="28"/>
        </w:rPr>
        <w:t xml:space="preserve">Познавательные: </w:t>
      </w:r>
      <w:r w:rsidRPr="00D128B8">
        <w:rPr>
          <w:rFonts w:ascii="Times New Roman" w:eastAsia="Times New Roman" w:hAnsi="Times New Roman" w:cs="Times New Roman"/>
          <w:sz w:val="28"/>
          <w:szCs w:val="28"/>
        </w:rPr>
        <w:t>формирование у учащихся научно-лингвистического мировоззрения, вооружения их основами знаний о родном язык</w:t>
      </w:r>
      <w:proofErr w:type="gramStart"/>
      <w:r w:rsidRPr="00D128B8">
        <w:rPr>
          <w:rFonts w:ascii="Times New Roman" w:eastAsia="Times New Roman" w:hAnsi="Times New Roman" w:cs="Times New Roman"/>
          <w:sz w:val="28"/>
          <w:szCs w:val="28"/>
        </w:rPr>
        <w:t>е(</w:t>
      </w:r>
      <w:proofErr w:type="gramEnd"/>
      <w:r w:rsidRPr="00D128B8">
        <w:rPr>
          <w:rFonts w:ascii="Times New Roman" w:eastAsia="Times New Roman" w:hAnsi="Times New Roman" w:cs="Times New Roman"/>
          <w:sz w:val="28"/>
          <w:szCs w:val="28"/>
        </w:rPr>
        <w:t xml:space="preserve"> его устройстве, функционировании), развития языкового и эстетического идеала ( т.е. представления о прекрасном в языке и речи)</w:t>
      </w:r>
    </w:p>
    <w:p w:rsidR="0008556E" w:rsidRPr="00D128B8" w:rsidRDefault="00CB4418" w:rsidP="0008556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8B8">
        <w:rPr>
          <w:rFonts w:ascii="Times New Roman" w:eastAsia="Times New Roman" w:hAnsi="Times New Roman" w:cs="Times New Roman"/>
          <w:b/>
          <w:sz w:val="28"/>
          <w:szCs w:val="28"/>
        </w:rPr>
        <w:t xml:space="preserve">Практические: </w:t>
      </w:r>
      <w:r w:rsidRPr="00D128B8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прочных орфографических и пунктуационных умений и навыков (в пределах программных требований), овладение нормами русского литературного языка, обогащение словарного запаса  и грамматического строя речи </w:t>
      </w:r>
      <w:r w:rsidRPr="00D128B8">
        <w:rPr>
          <w:rFonts w:ascii="Times New Roman" w:eastAsia="Times New Roman" w:hAnsi="Times New Roman" w:cs="Times New Roman"/>
          <w:sz w:val="28"/>
          <w:szCs w:val="28"/>
        </w:rPr>
        <w:lastRenderedPageBreak/>
        <w:t>учащихся, обучение школьников умению связно излагать свои мысли в устной и письменной форме.</w:t>
      </w:r>
    </w:p>
    <w:p w:rsidR="0008556E" w:rsidRPr="00D128B8" w:rsidRDefault="0008556E" w:rsidP="0008556E">
      <w:pPr>
        <w:pStyle w:val="a3"/>
        <w:spacing w:line="36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556E" w:rsidRPr="00D128B8" w:rsidRDefault="0008556E" w:rsidP="0008556E">
      <w:pPr>
        <w:pStyle w:val="a3"/>
        <w:spacing w:line="36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12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Обоснование </w:t>
      </w:r>
      <w:proofErr w:type="gramStart"/>
      <w:r w:rsidRPr="00D12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выбора</w:t>
      </w:r>
      <w:r w:rsidRPr="00D128B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128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содержания части программы курса</w:t>
      </w:r>
      <w:proofErr w:type="gramEnd"/>
    </w:p>
    <w:p w:rsidR="0008556E" w:rsidRPr="00D128B8" w:rsidRDefault="0008556E" w:rsidP="0008556E">
      <w:pPr>
        <w:shd w:val="clear" w:color="auto" w:fill="FFFFFF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r w:rsidRPr="00D12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Выбор содержания части пр</w:t>
      </w:r>
      <w:r w:rsidR="007B4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ограммы мотивирован тем, что программа </w:t>
      </w:r>
      <w:bookmarkEnd w:id="0"/>
    </w:p>
    <w:p w:rsidR="0008556E" w:rsidRPr="00D128B8" w:rsidRDefault="0008556E" w:rsidP="0008556E">
      <w:pPr>
        <w:shd w:val="clear" w:color="auto" w:fill="FFFFFF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соответствует   </w:t>
      </w:r>
      <w:r w:rsidR="007B4EF6">
        <w:rPr>
          <w:rFonts w:ascii="Times New Roman" w:eastAsia="Times New Roman" w:hAnsi="Times New Roman" w:cs="Times New Roman"/>
          <w:color w:val="000000"/>
          <w:sz w:val="28"/>
          <w:szCs w:val="28"/>
        </w:rPr>
        <w:t>ФКГОС</w:t>
      </w:r>
      <w:r w:rsidRPr="00D128B8">
        <w:rPr>
          <w:rFonts w:ascii="Times New Roman" w:eastAsia="Times New Roman" w:hAnsi="Times New Roman" w:cs="Times New Roman"/>
          <w:color w:val="000000"/>
          <w:sz w:val="28"/>
          <w:szCs w:val="28"/>
        </w:rPr>
        <w:t>-2004,  социальному заказу родителей;</w:t>
      </w:r>
    </w:p>
    <w:p w:rsidR="0008556E" w:rsidRPr="00D128B8" w:rsidRDefault="0008556E" w:rsidP="0008556E">
      <w:pPr>
        <w:shd w:val="clear" w:color="auto" w:fill="FFFFFF"/>
        <w:spacing w:after="0" w:line="240" w:lineRule="auto"/>
        <w:ind w:left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28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-учитывает возрастную психологию учащихся.</w:t>
      </w:r>
    </w:p>
    <w:p w:rsidR="0008556E" w:rsidRPr="00D128B8" w:rsidRDefault="0008556E" w:rsidP="0008556E">
      <w:pPr>
        <w:pStyle w:val="Default"/>
        <w:ind w:left="1069"/>
        <w:contextualSpacing/>
        <w:jc w:val="both"/>
        <w:rPr>
          <w:sz w:val="28"/>
          <w:szCs w:val="28"/>
        </w:rPr>
      </w:pPr>
      <w:r w:rsidRPr="00D128B8">
        <w:rPr>
          <w:sz w:val="28"/>
          <w:szCs w:val="28"/>
        </w:rPr>
        <w:t xml:space="preserve"> </w:t>
      </w:r>
    </w:p>
    <w:p w:rsidR="0008556E" w:rsidRPr="00D128B8" w:rsidRDefault="0008556E" w:rsidP="0008556E">
      <w:pPr>
        <w:pStyle w:val="a3"/>
        <w:spacing w:line="360" w:lineRule="auto"/>
        <w:ind w:left="142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2ACA" w:rsidRPr="00D128B8" w:rsidRDefault="00C625F8" w:rsidP="00916238">
      <w:pPr>
        <w:pStyle w:val="a6"/>
        <w:numPr>
          <w:ilvl w:val="0"/>
          <w:numId w:val="17"/>
        </w:numPr>
        <w:spacing w:after="0" w:afterAutospacing="0" w:line="360" w:lineRule="auto"/>
        <w:jc w:val="both"/>
        <w:rPr>
          <w:b/>
          <w:sz w:val="28"/>
          <w:szCs w:val="28"/>
        </w:rPr>
      </w:pPr>
      <w:r w:rsidRPr="00D128B8">
        <w:rPr>
          <w:b/>
          <w:sz w:val="28"/>
          <w:szCs w:val="28"/>
        </w:rPr>
        <w:t>Общая характеристика  учебного предмета.</w:t>
      </w:r>
    </w:p>
    <w:p w:rsidR="00D640AB" w:rsidRPr="00D128B8" w:rsidRDefault="00240FA6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640AB" w:rsidRPr="00D128B8">
        <w:rPr>
          <w:rFonts w:ascii="Times New Roman" w:hAnsi="Times New Roman" w:cs="Times New Roman"/>
          <w:sz w:val="28"/>
          <w:szCs w:val="28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D640AB" w:rsidRPr="00D128B8" w:rsidRDefault="00D640AB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D640AB" w:rsidRPr="00D128B8" w:rsidRDefault="00D640AB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D640AB" w:rsidRPr="00D128B8" w:rsidRDefault="00D640AB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</w:t>
      </w:r>
      <w:r w:rsidRPr="00D128B8">
        <w:rPr>
          <w:rFonts w:ascii="Times New Roman" w:hAnsi="Times New Roman" w:cs="Times New Roman"/>
          <w:sz w:val="28"/>
          <w:szCs w:val="28"/>
        </w:rPr>
        <w:lastRenderedPageBreak/>
        <w:t>влияет на качество усвоения всех других школьных предметов, а в перспективе способствует овладению будущей профессией.</w:t>
      </w:r>
    </w:p>
    <w:p w:rsidR="00916238" w:rsidRPr="00D128B8" w:rsidRDefault="00916238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6238" w:rsidRPr="00D128B8" w:rsidRDefault="00916238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2ACA" w:rsidRPr="00D128B8" w:rsidRDefault="007D2ACA" w:rsidP="00916238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Место  учебного предмета в учебном плане МОУ СОШ №29</w:t>
      </w:r>
    </w:p>
    <w:p w:rsidR="0049483E" w:rsidRPr="00D128B8" w:rsidRDefault="007D2ACA" w:rsidP="00916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В учебном плане школы на изучение русского языка в 8-9 классах отводиться 204 часа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D2ACA" w:rsidRPr="00D128B8" w:rsidRDefault="007D2ACA" w:rsidP="00916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8 класс-102 часа (3 часа в неделю)</w:t>
      </w:r>
    </w:p>
    <w:p w:rsidR="005C6227" w:rsidRPr="00D128B8" w:rsidRDefault="007D2ACA" w:rsidP="00916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9 класс- 102 часа (3 часа в неделю)</w:t>
      </w:r>
    </w:p>
    <w:p w:rsidR="0068497B" w:rsidRPr="00D128B8" w:rsidRDefault="007D2ACA" w:rsidP="00916238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Содержание учебного предмета.</w:t>
      </w:r>
    </w:p>
    <w:p w:rsidR="005C6227" w:rsidRPr="00D128B8" w:rsidRDefault="007D2ACA" w:rsidP="0091623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82D82" w:rsidRPr="00D128B8">
        <w:rPr>
          <w:rFonts w:ascii="Times New Roman" w:hAnsi="Times New Roman" w:cs="Times New Roman"/>
          <w:b/>
          <w:bCs/>
          <w:sz w:val="28"/>
          <w:szCs w:val="28"/>
        </w:rPr>
        <w:t xml:space="preserve"> 8 класс(102 ч)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Функции русского языка в современном мире (1 ч)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 xml:space="preserve">Повторение изученного в </w:t>
      </w:r>
      <w:r w:rsidRPr="00D128B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128B8">
        <w:rPr>
          <w:rFonts w:ascii="Times New Roman" w:hAnsi="Times New Roman" w:cs="Times New Roman"/>
          <w:b/>
          <w:sz w:val="28"/>
          <w:szCs w:val="28"/>
        </w:rPr>
        <w:t>–</w:t>
      </w:r>
      <w:r w:rsidRPr="00D128B8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D128B8">
        <w:rPr>
          <w:rFonts w:ascii="Times New Roman" w:hAnsi="Times New Roman" w:cs="Times New Roman"/>
          <w:b/>
          <w:sz w:val="28"/>
          <w:szCs w:val="28"/>
        </w:rPr>
        <w:t xml:space="preserve"> классах </w:t>
      </w:r>
      <w:r w:rsidR="00A42EE3" w:rsidRPr="00D128B8">
        <w:rPr>
          <w:rFonts w:ascii="Times New Roman" w:hAnsi="Times New Roman" w:cs="Times New Roman"/>
          <w:b/>
          <w:bCs/>
          <w:sz w:val="28"/>
          <w:szCs w:val="28"/>
        </w:rPr>
        <w:t>(6 ч + 2рр</w:t>
      </w:r>
      <w:r w:rsidRPr="00D128B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 xml:space="preserve">Синтаксис. Пунктуация. Культура речи. </w:t>
      </w:r>
      <w:r w:rsidR="00362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2EE3" w:rsidRPr="00D128B8">
        <w:rPr>
          <w:rFonts w:ascii="Times New Roman" w:hAnsi="Times New Roman" w:cs="Times New Roman"/>
          <w:b/>
          <w:sz w:val="28"/>
          <w:szCs w:val="28"/>
        </w:rPr>
        <w:t>73+17рр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Словосочетание (2 ч)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 о словосочетании в V классе. Связь слов в словосочетании; согласование, управление, примыкание. Виды словосочетаний по морфологическим свойствам главного слова (глагольные, именные, наречные).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Умение правильно употреблять форму зависимого слова при согласовании и управлении. Умение использовать в речи синонимические по значению словосочетания.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 xml:space="preserve">Простое предложение (3 ч + </w:t>
      </w:r>
      <w:r w:rsidRPr="00D128B8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proofErr w:type="spellStart"/>
      <w:r w:rsidR="00A42EE3" w:rsidRPr="00D128B8">
        <w:rPr>
          <w:rFonts w:ascii="Times New Roman" w:hAnsi="Times New Roman" w:cs="Times New Roman"/>
          <w:b/>
          <w:sz w:val="28"/>
          <w:szCs w:val="28"/>
        </w:rPr>
        <w:t>рр</w:t>
      </w:r>
      <w:proofErr w:type="spellEnd"/>
      <w:r w:rsidRPr="00D128B8">
        <w:rPr>
          <w:rFonts w:ascii="Times New Roman" w:hAnsi="Times New Roman" w:cs="Times New Roman"/>
          <w:b/>
          <w:sz w:val="28"/>
          <w:szCs w:val="28"/>
        </w:rPr>
        <w:t>)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 о предложении. Грамматическая (предикативная) основа предложения.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lastRenderedPageBreak/>
        <w:t>Особенности связи подлежащего и сказуемого. Порядок слов в предложении. Интонация простого предложения. Логическое ударение.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  Умение выделять с помощью логического ударения и порядка слов наиболее важное слово в предложении, выразительно читать предложения.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Описание архитектурных памятников как вид текста; структура текста, его языковые особенности</w:t>
      </w:r>
      <w:r w:rsidR="00916238" w:rsidRPr="00D128B8">
        <w:rPr>
          <w:rFonts w:ascii="Times New Roman" w:hAnsi="Times New Roman" w:cs="Times New Roman"/>
          <w:sz w:val="28"/>
          <w:szCs w:val="28"/>
        </w:rPr>
        <w:t>.</w:t>
      </w:r>
    </w:p>
    <w:p w:rsidR="00782D82" w:rsidRPr="00D128B8" w:rsidRDefault="00782D82" w:rsidP="00916238">
      <w:pPr>
        <w:shd w:val="clear" w:color="auto" w:fill="FFFFFF"/>
        <w:spacing w:before="226" w:line="360" w:lineRule="auto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D128B8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Простые двусоставные предложения</w:t>
      </w:r>
    </w:p>
    <w:p w:rsidR="00782D82" w:rsidRPr="00D128B8" w:rsidRDefault="00782D82" w:rsidP="00916238">
      <w:pPr>
        <w:shd w:val="clear" w:color="auto" w:fill="FFFFFF"/>
        <w:spacing w:before="24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Главн</w:t>
      </w:r>
      <w:r w:rsidR="00A42EE3" w:rsidRPr="00D128B8">
        <w:rPr>
          <w:rFonts w:ascii="Times New Roman" w:hAnsi="Times New Roman" w:cs="Times New Roman"/>
          <w:b/>
          <w:sz w:val="28"/>
          <w:szCs w:val="28"/>
        </w:rPr>
        <w:t>ые члены предложения  9ч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пройденного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 о подлежащем.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Способы выражения подлежащего. Повторение 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 о сказуемом. Составное глагольное сказуемое. Составное именное сказуемое. Тире между подлежащим и сказуемым.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Синтаксические синонимы главных членов предложения, их </w:t>
      </w:r>
      <w:proofErr w:type="spellStart"/>
      <w:r w:rsidRPr="00D128B8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D128B8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Умение интонационно правильно произносить предложения с отсутствующей связкой; согласовывать глагол-сказуемое с подлежащим, выраженным словосочетанием.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Умение пользоваться в речи синонимическими вариантами выражения подлежащего и сказуемого.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Публицистическое сочинение о памятнике культуры (истории) своей местности.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 xml:space="preserve">Второстепенные члены предложения </w:t>
      </w:r>
      <w:r w:rsidR="00A42EE3" w:rsidRPr="00D128B8">
        <w:rPr>
          <w:rFonts w:ascii="Times New Roman" w:hAnsi="Times New Roman" w:cs="Times New Roman"/>
          <w:b/>
          <w:bCs/>
          <w:sz w:val="28"/>
          <w:szCs w:val="28"/>
        </w:rPr>
        <w:t>(6 ч + 4рр</w:t>
      </w:r>
      <w:proofErr w:type="gramStart"/>
      <w:r w:rsidR="00A42EE3" w:rsidRPr="00D12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8B8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Виды обстоятельств по значению (времени, места, причины, цели, образа действия, условия, уступительное).</w:t>
      </w:r>
      <w:proofErr w:type="gramEnd"/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Сравнительный оборот; знаки препинания при нем.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Умение использовать в речи согласованные и несогласованные определения как синонимы.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lastRenderedPageBreak/>
        <w:t>Характеристика человека как вид текста; строение данного текста, его языковые особенности.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8B8">
        <w:rPr>
          <w:rFonts w:ascii="Times New Roman" w:hAnsi="Times New Roman" w:cs="Times New Roman"/>
          <w:sz w:val="28"/>
          <w:szCs w:val="28"/>
        </w:rPr>
        <w:t>Ораторска</w:t>
      </w:r>
      <w:proofErr w:type="spellEnd"/>
      <w:r w:rsidRPr="00D128B8">
        <w:rPr>
          <w:rFonts w:ascii="Times New Roman" w:hAnsi="Times New Roman" w:cs="Times New Roman"/>
          <w:sz w:val="28"/>
          <w:szCs w:val="28"/>
        </w:rPr>
        <w:t xml:space="preserve"> речь, ее особенности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 Публичное выступление об истории своего края.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 xml:space="preserve">Простые односоставные предложения </w:t>
      </w:r>
      <w:r w:rsidR="00A42EE3" w:rsidRPr="00D128B8">
        <w:rPr>
          <w:rFonts w:ascii="Times New Roman" w:hAnsi="Times New Roman" w:cs="Times New Roman"/>
          <w:b/>
          <w:bCs/>
          <w:sz w:val="28"/>
          <w:szCs w:val="28"/>
        </w:rPr>
        <w:t xml:space="preserve">(9 ч + 3 </w:t>
      </w:r>
      <w:proofErr w:type="spellStart"/>
      <w:r w:rsidR="00A42EE3" w:rsidRPr="00D128B8">
        <w:rPr>
          <w:rFonts w:ascii="Times New Roman" w:hAnsi="Times New Roman" w:cs="Times New Roman"/>
          <w:b/>
          <w:bCs/>
          <w:sz w:val="28"/>
          <w:szCs w:val="28"/>
        </w:rPr>
        <w:t>рр</w:t>
      </w:r>
      <w:proofErr w:type="spellEnd"/>
      <w:r w:rsidRPr="00D128B8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Синонимия односоставных и двусоставных предложений, их </w:t>
      </w:r>
      <w:proofErr w:type="spellStart"/>
      <w:r w:rsidRPr="00D128B8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D128B8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Умение пользоваться двусоставными и односоставными предложениями как синтаксическими синонимами.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Умение пользоваться в описании назывными предложениями для обозначения времени и места.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Рассказ на свободную тему.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 xml:space="preserve">Неполное предложение </w:t>
      </w:r>
      <w:r w:rsidRPr="00D128B8">
        <w:rPr>
          <w:rFonts w:ascii="Times New Roman" w:hAnsi="Times New Roman" w:cs="Times New Roman"/>
          <w:b/>
          <w:bCs/>
          <w:sz w:val="28"/>
          <w:szCs w:val="28"/>
        </w:rPr>
        <w:t>(2 ч)</w:t>
      </w:r>
    </w:p>
    <w:p w:rsidR="00782D82" w:rsidRPr="00D128B8" w:rsidRDefault="00782D82" w:rsidP="00916238">
      <w:pPr>
        <w:shd w:val="clear" w:color="auto" w:fill="FFFFFF"/>
        <w:spacing w:before="96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Понятие о неполных предложениях.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Неполные предложения в диалоге и в сложном предложении.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28"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 xml:space="preserve">Однородные члены предложения </w:t>
      </w:r>
      <w:r w:rsidR="00A42EE3" w:rsidRPr="00D128B8">
        <w:rPr>
          <w:rFonts w:ascii="Times New Roman" w:hAnsi="Times New Roman" w:cs="Times New Roman"/>
          <w:b/>
          <w:bCs/>
          <w:spacing w:val="7"/>
          <w:sz w:val="28"/>
          <w:szCs w:val="28"/>
        </w:rPr>
        <w:t>(9</w:t>
      </w:r>
      <w:r w:rsidRPr="00D128B8">
        <w:rPr>
          <w:rFonts w:ascii="Times New Roman" w:hAnsi="Times New Roman" w:cs="Times New Roman"/>
          <w:b/>
          <w:bCs/>
          <w:spacing w:val="7"/>
          <w:sz w:val="28"/>
          <w:szCs w:val="28"/>
        </w:rPr>
        <w:t>ч</w:t>
      </w:r>
      <w:r w:rsidRPr="00D12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8B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+ </w:t>
      </w:r>
      <w:r w:rsidR="00A42EE3" w:rsidRPr="00D128B8">
        <w:rPr>
          <w:rFonts w:ascii="Times New Roman" w:hAnsi="Times New Roman" w:cs="Times New Roman"/>
          <w:b/>
          <w:bCs/>
          <w:spacing w:val="28"/>
          <w:sz w:val="28"/>
          <w:szCs w:val="28"/>
        </w:rPr>
        <w:t>2рр</w:t>
      </w:r>
      <w:r w:rsidRPr="00D128B8">
        <w:rPr>
          <w:rFonts w:ascii="Times New Roman" w:hAnsi="Times New Roman" w:cs="Times New Roman"/>
          <w:b/>
          <w:bCs/>
          <w:spacing w:val="28"/>
          <w:sz w:val="28"/>
          <w:szCs w:val="28"/>
        </w:rPr>
        <w:t>)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Вариативность постановки знаков препинания.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Умение интонационно правильно произносить предложения с обобщающими словами при однородных членах.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lastRenderedPageBreak/>
        <w:t>Рассуждение на основе литературного произведения (в том числе дискуссионного характера).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28"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 xml:space="preserve">Обращения, вводные слова и междометия </w:t>
      </w:r>
      <w:r w:rsidRPr="00D128B8">
        <w:rPr>
          <w:rFonts w:ascii="Times New Roman" w:hAnsi="Times New Roman" w:cs="Times New Roman"/>
          <w:b/>
          <w:bCs/>
          <w:spacing w:val="7"/>
          <w:sz w:val="28"/>
          <w:szCs w:val="28"/>
        </w:rPr>
        <w:t>(9ч</w:t>
      </w:r>
      <w:r w:rsidRPr="00D12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8B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+ </w:t>
      </w:r>
      <w:r w:rsidR="00A42EE3" w:rsidRPr="00D128B8">
        <w:rPr>
          <w:rFonts w:ascii="Times New Roman" w:hAnsi="Times New Roman" w:cs="Times New Roman"/>
          <w:b/>
          <w:bCs/>
          <w:spacing w:val="28"/>
          <w:sz w:val="28"/>
          <w:szCs w:val="28"/>
        </w:rPr>
        <w:t>2рр</w:t>
      </w:r>
      <w:r w:rsidRPr="00D128B8">
        <w:rPr>
          <w:rFonts w:ascii="Times New Roman" w:hAnsi="Times New Roman" w:cs="Times New Roman"/>
          <w:b/>
          <w:bCs/>
          <w:spacing w:val="28"/>
          <w:sz w:val="28"/>
          <w:szCs w:val="28"/>
        </w:rPr>
        <w:t>)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28"/>
          <w:sz w:val="28"/>
          <w:szCs w:val="28"/>
        </w:rPr>
      </w:pP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 об обращении.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Распространенное обращение. Выделительные знаки препинания при обращениях.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28"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8B8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D128B8">
        <w:rPr>
          <w:rFonts w:ascii="Times New Roman" w:hAnsi="Times New Roman" w:cs="Times New Roman"/>
          <w:sz w:val="28"/>
          <w:szCs w:val="28"/>
        </w:rPr>
        <w:t xml:space="preserve"> роль вводных слов и междометий.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Умение интонационно правильно произносить предложения с вводными словами и вводными предложениями, междометиями. Умение пользоваться в речи синонимическими вводными слова ми; употреблять вводные слова как средство связи предложений и частей текста.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128B8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D128B8">
        <w:rPr>
          <w:rFonts w:ascii="Times New Roman" w:hAnsi="Times New Roman" w:cs="Times New Roman"/>
          <w:sz w:val="28"/>
          <w:szCs w:val="28"/>
        </w:rPr>
        <w:t xml:space="preserve"> роль обращений.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Умение интонационно правильно произносить предложения с 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 ращениями. 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Публичное выступление на общественно значимую тему.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bCs/>
          <w:spacing w:val="28"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 xml:space="preserve">Обособленные члены предложения </w:t>
      </w:r>
      <w:r w:rsidRPr="00D128B8">
        <w:rPr>
          <w:rFonts w:ascii="Times New Roman" w:hAnsi="Times New Roman" w:cs="Times New Roman"/>
          <w:b/>
          <w:bCs/>
          <w:spacing w:val="7"/>
          <w:sz w:val="28"/>
          <w:szCs w:val="28"/>
        </w:rPr>
        <w:t>(18ч</w:t>
      </w:r>
      <w:r w:rsidRPr="00D12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128B8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+ </w:t>
      </w:r>
      <w:r w:rsidR="00A42EE3" w:rsidRPr="00D128B8">
        <w:rPr>
          <w:rFonts w:ascii="Times New Roman" w:hAnsi="Times New Roman" w:cs="Times New Roman"/>
          <w:b/>
          <w:bCs/>
          <w:spacing w:val="28"/>
          <w:sz w:val="28"/>
          <w:szCs w:val="28"/>
        </w:rPr>
        <w:t>4рр</w:t>
      </w:r>
      <w:r w:rsidRPr="00D128B8">
        <w:rPr>
          <w:rFonts w:ascii="Times New Roman" w:hAnsi="Times New Roman" w:cs="Times New Roman"/>
          <w:b/>
          <w:bCs/>
          <w:spacing w:val="28"/>
          <w:sz w:val="28"/>
          <w:szCs w:val="28"/>
        </w:rPr>
        <w:t>)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8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128B8">
        <w:rPr>
          <w:rFonts w:ascii="Times New Roman" w:hAnsi="Times New Roman" w:cs="Times New Roman"/>
          <w:sz w:val="28"/>
          <w:szCs w:val="28"/>
        </w:rPr>
        <w:t>. Понятие об обособлении.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Синтаксические синонимы обособленных членов предложения, их </w:t>
      </w:r>
      <w:proofErr w:type="spellStart"/>
      <w:r w:rsidRPr="00D128B8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D128B8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D128B8">
        <w:rPr>
          <w:rFonts w:ascii="Times New Roman" w:hAnsi="Times New Roman" w:cs="Times New Roman"/>
          <w:sz w:val="28"/>
          <w:szCs w:val="28"/>
        </w:rPr>
        <w:t>. Умение интонационно правильно произносить предложения с обособленными и уточняющими членами. Умение использовать предложения с обособленными членами и их синтаксические синонимы.</w:t>
      </w:r>
    </w:p>
    <w:p w:rsidR="0068497B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28B8">
        <w:rPr>
          <w:rFonts w:ascii="Times New Roman" w:hAnsi="Times New Roman" w:cs="Times New Roman"/>
          <w:sz w:val="28"/>
          <w:szCs w:val="28"/>
        </w:rPr>
        <w:t xml:space="preserve">. Характеристика человека как вид текста; строение 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данного  текста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>, его языковые особенности.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 xml:space="preserve">Прямая и косвенная речь </w:t>
      </w:r>
      <w:r w:rsidR="00A42EE3" w:rsidRPr="00D128B8">
        <w:rPr>
          <w:rFonts w:ascii="Times New Roman" w:hAnsi="Times New Roman" w:cs="Times New Roman"/>
          <w:b/>
          <w:bCs/>
          <w:spacing w:val="-3"/>
          <w:sz w:val="28"/>
          <w:szCs w:val="28"/>
        </w:rPr>
        <w:t>(6 ч + 3</w:t>
      </w:r>
      <w:r w:rsidRPr="00D128B8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proofErr w:type="spellStart"/>
      <w:r w:rsidR="00A42EE3" w:rsidRPr="00D128B8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рр</w:t>
      </w:r>
      <w:proofErr w:type="spellEnd"/>
      <w:r w:rsidRPr="00D128B8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)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Повторение 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изученного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 о прямой речи и диалоге. Способы передачи чужой речи.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Синтаксические синонимы предложений с прямой речью, их </w:t>
      </w:r>
      <w:proofErr w:type="spellStart"/>
      <w:r w:rsidRPr="00D128B8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D128B8">
        <w:rPr>
          <w:rFonts w:ascii="Times New Roman" w:hAnsi="Times New Roman" w:cs="Times New Roman"/>
          <w:sz w:val="28"/>
          <w:szCs w:val="28"/>
        </w:rPr>
        <w:t xml:space="preserve"> роль.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Умение выделять в произношении слова автора. Умение заменять прямую речь косвенной.</w:t>
      </w:r>
    </w:p>
    <w:p w:rsidR="00782D82" w:rsidRPr="00D128B8" w:rsidRDefault="00782D82" w:rsidP="00916238">
      <w:pPr>
        <w:shd w:val="clear" w:color="auto" w:fill="FFFFFF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Сравнительная характеристика двух знакомых лиц; особенности строения данного текста.</w:t>
      </w:r>
    </w:p>
    <w:p w:rsidR="00782D82" w:rsidRPr="00D128B8" w:rsidRDefault="00782D82" w:rsidP="00916238">
      <w:pPr>
        <w:shd w:val="clear" w:color="auto" w:fill="FFFFFF"/>
        <w:spacing w:line="360" w:lineRule="auto"/>
        <w:ind w:left="360" w:hanging="360"/>
        <w:contextualSpacing/>
        <w:jc w:val="both"/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 xml:space="preserve">Повторение и систематизация </w:t>
      </w:r>
      <w:proofErr w:type="gramStart"/>
      <w:r w:rsidRPr="00D128B8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D128B8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Pr="00D128B8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D128B8">
        <w:rPr>
          <w:rFonts w:ascii="Times New Roman" w:hAnsi="Times New Roman" w:cs="Times New Roman"/>
          <w:b/>
          <w:sz w:val="28"/>
          <w:szCs w:val="28"/>
        </w:rPr>
        <w:t xml:space="preserve"> классе </w:t>
      </w:r>
      <w:r w:rsidR="00A42EE3" w:rsidRPr="00D128B8">
        <w:rPr>
          <w:rFonts w:ascii="Times New Roman" w:hAnsi="Times New Roman" w:cs="Times New Roman"/>
          <w:b/>
          <w:bCs/>
          <w:spacing w:val="-3"/>
          <w:sz w:val="28"/>
          <w:szCs w:val="28"/>
        </w:rPr>
        <w:t>(6 ч</w:t>
      </w:r>
      <w:r w:rsidRPr="00D128B8">
        <w:rPr>
          <w:rFonts w:ascii="Times New Roman" w:hAnsi="Times New Roman" w:cs="Times New Roman"/>
          <w:b/>
          <w:bCs/>
          <w:iCs/>
          <w:spacing w:val="-3"/>
          <w:sz w:val="28"/>
          <w:szCs w:val="28"/>
        </w:rPr>
        <w:t>)</w:t>
      </w:r>
    </w:p>
    <w:p w:rsidR="00782D82" w:rsidRDefault="00782D82" w:rsidP="00916238">
      <w:pPr>
        <w:shd w:val="clear" w:color="auto" w:fill="FFFFFF"/>
        <w:spacing w:line="360" w:lineRule="auto"/>
        <w:ind w:firstLine="3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Сочинение повествовательного характера с элементами описания (рассуждения).</w:t>
      </w:r>
    </w:p>
    <w:p w:rsidR="007346E2" w:rsidRDefault="007346E2" w:rsidP="00916238">
      <w:pPr>
        <w:shd w:val="clear" w:color="auto" w:fill="FFFFFF"/>
        <w:spacing w:line="360" w:lineRule="auto"/>
        <w:ind w:firstLine="3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46E2" w:rsidRPr="00D128B8" w:rsidRDefault="007346E2" w:rsidP="00916238">
      <w:pPr>
        <w:shd w:val="clear" w:color="auto" w:fill="FFFFFF"/>
        <w:spacing w:line="360" w:lineRule="auto"/>
        <w:ind w:firstLine="3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497B" w:rsidRPr="00D128B8" w:rsidRDefault="0002457A" w:rsidP="00916238">
      <w:pPr>
        <w:tabs>
          <w:tab w:val="left" w:pos="2960"/>
        </w:tabs>
        <w:spacing w:after="0" w:line="360" w:lineRule="auto"/>
        <w:contextualSpacing/>
        <w:rPr>
          <w:rFonts w:ascii="Times New Roman" w:hAnsi="Times New Roman" w:cs="Times New Roman"/>
          <w:b/>
          <w:spacing w:val="4"/>
          <w:sz w:val="28"/>
          <w:szCs w:val="28"/>
        </w:rPr>
      </w:pPr>
      <w:r w:rsidRPr="00D128B8">
        <w:rPr>
          <w:rFonts w:ascii="Times New Roman" w:hAnsi="Times New Roman" w:cs="Times New Roman"/>
          <w:b/>
          <w:spacing w:val="4"/>
          <w:sz w:val="28"/>
          <w:szCs w:val="28"/>
        </w:rPr>
        <w:t>9 класс</w:t>
      </w:r>
    </w:p>
    <w:p w:rsidR="0068497B" w:rsidRPr="00D128B8" w:rsidRDefault="0062425E" w:rsidP="00916238">
      <w:pPr>
        <w:tabs>
          <w:tab w:val="left" w:pos="2960"/>
        </w:tabs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Международное значение русского языка.  (1ч)</w:t>
      </w:r>
    </w:p>
    <w:p w:rsidR="0068497B" w:rsidRPr="00D128B8" w:rsidRDefault="0062425E" w:rsidP="0091623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Pr="00D128B8">
        <w:rPr>
          <w:rFonts w:ascii="Times New Roman" w:hAnsi="Times New Roman" w:cs="Times New Roman"/>
          <w:b/>
          <w:sz w:val="28"/>
          <w:szCs w:val="28"/>
        </w:rPr>
        <w:t>пройден</w:t>
      </w:r>
      <w:r w:rsidR="00A42EE3" w:rsidRPr="00D128B8">
        <w:rPr>
          <w:rFonts w:ascii="Times New Roman" w:hAnsi="Times New Roman" w:cs="Times New Roman"/>
          <w:b/>
          <w:sz w:val="28"/>
          <w:szCs w:val="28"/>
        </w:rPr>
        <w:t>ного</w:t>
      </w:r>
      <w:proofErr w:type="gramEnd"/>
      <w:r w:rsidR="00A42EE3" w:rsidRPr="00D128B8">
        <w:rPr>
          <w:rFonts w:ascii="Times New Roman" w:hAnsi="Times New Roman" w:cs="Times New Roman"/>
          <w:b/>
          <w:sz w:val="28"/>
          <w:szCs w:val="28"/>
        </w:rPr>
        <w:t xml:space="preserve"> в 5 - 8 классах. (9+3рр)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Анализ текста, его стиля, сре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>язи его частей.</w:t>
      </w:r>
    </w:p>
    <w:p w:rsidR="0068497B" w:rsidRPr="00D128B8" w:rsidRDefault="0062425E" w:rsidP="0091623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Сло</w:t>
      </w:r>
      <w:r w:rsidR="00A42EE3" w:rsidRPr="00D128B8">
        <w:rPr>
          <w:rFonts w:ascii="Times New Roman" w:hAnsi="Times New Roman" w:cs="Times New Roman"/>
          <w:b/>
          <w:sz w:val="28"/>
          <w:szCs w:val="28"/>
        </w:rPr>
        <w:t>жное предложение. Культура речи (1 ч)</w:t>
      </w:r>
    </w:p>
    <w:p w:rsidR="0068497B" w:rsidRPr="00D128B8" w:rsidRDefault="004A7541" w:rsidP="0091623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 xml:space="preserve">Сложное предложение. </w:t>
      </w:r>
    </w:p>
    <w:p w:rsidR="0068497B" w:rsidRPr="00D128B8" w:rsidRDefault="0062425E" w:rsidP="0091623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Союзные сложные предложения.</w:t>
      </w:r>
      <w:r w:rsidR="004A7541" w:rsidRPr="00D128B8">
        <w:rPr>
          <w:rFonts w:ascii="Times New Roman" w:hAnsi="Times New Roman" w:cs="Times New Roman"/>
          <w:b/>
          <w:sz w:val="28"/>
          <w:szCs w:val="28"/>
        </w:rPr>
        <w:t>7 ч</w:t>
      </w:r>
    </w:p>
    <w:p w:rsidR="0062425E" w:rsidRPr="00D128B8" w:rsidRDefault="004A7541" w:rsidP="0091623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Сложносочиненные предложения. (6 ч + 2рр</w:t>
      </w:r>
      <w:proofErr w:type="gramStart"/>
      <w:r w:rsidRPr="00D128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25E" w:rsidRPr="00D128B8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62425E" w:rsidRPr="00D12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lastRenderedPageBreak/>
        <w:t xml:space="preserve"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Синтаксические синонимы сложносочиненных предложений, их </w:t>
      </w:r>
      <w:proofErr w:type="spellStart"/>
      <w:r w:rsidRPr="00D128B8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D128B8">
        <w:rPr>
          <w:rFonts w:ascii="Times New Roman" w:hAnsi="Times New Roman" w:cs="Times New Roman"/>
          <w:sz w:val="28"/>
          <w:szCs w:val="28"/>
        </w:rPr>
        <w:t xml:space="preserve"> роль.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Авторское употребление знаков препинания.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II. Умение интонационно правильно произносить сложносочиненные предложения. </w:t>
      </w:r>
    </w:p>
    <w:p w:rsidR="0068497B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III. Рецензия на литературное произведение, спектакль, кинофильм. </w:t>
      </w:r>
    </w:p>
    <w:p w:rsidR="0062425E" w:rsidRPr="00D128B8" w:rsidRDefault="0062425E" w:rsidP="0091623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С</w:t>
      </w:r>
      <w:r w:rsidR="004A7541" w:rsidRPr="00D128B8">
        <w:rPr>
          <w:rFonts w:ascii="Times New Roman" w:hAnsi="Times New Roman" w:cs="Times New Roman"/>
          <w:b/>
          <w:sz w:val="28"/>
          <w:szCs w:val="28"/>
        </w:rPr>
        <w:t>ложноподчиненные предложения.(22</w:t>
      </w:r>
      <w:r w:rsidRPr="00D128B8">
        <w:rPr>
          <w:rFonts w:ascii="Times New Roman" w:hAnsi="Times New Roman" w:cs="Times New Roman"/>
          <w:b/>
          <w:sz w:val="28"/>
          <w:szCs w:val="28"/>
        </w:rPr>
        <w:t xml:space="preserve"> ч+5</w:t>
      </w:r>
      <w:r w:rsidR="004A7541" w:rsidRPr="00D128B8">
        <w:rPr>
          <w:rFonts w:ascii="Times New Roman" w:hAnsi="Times New Roman" w:cs="Times New Roman"/>
          <w:b/>
          <w:sz w:val="28"/>
          <w:szCs w:val="28"/>
        </w:rPr>
        <w:t>рр</w:t>
      </w:r>
      <w:r w:rsidRPr="00D128B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I.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Типичные речевые сферы применения сложноподчиненных предложений.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Сложноподчиненные предложения с несколькими придаточными; знаки препинания в них.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Синтаксические синонимы сложноподчиненных предложений, их </w:t>
      </w:r>
      <w:proofErr w:type="spellStart"/>
      <w:r w:rsidRPr="00D128B8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D128B8">
        <w:rPr>
          <w:rFonts w:ascii="Times New Roman" w:hAnsi="Times New Roman" w:cs="Times New Roman"/>
          <w:sz w:val="28"/>
          <w:szCs w:val="28"/>
        </w:rPr>
        <w:t xml:space="preserve"> роль.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III. Академическое красноречие и его виды, строение и языковые особенности. Сообщение на лингвистическую тему.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Деловые документы (автобиография, заявление). </w:t>
      </w:r>
    </w:p>
    <w:p w:rsidR="0062425E" w:rsidRPr="00D128B8" w:rsidRDefault="0062425E" w:rsidP="0091623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Б</w:t>
      </w:r>
      <w:r w:rsidR="004A7541" w:rsidRPr="00D128B8">
        <w:rPr>
          <w:rFonts w:ascii="Times New Roman" w:hAnsi="Times New Roman" w:cs="Times New Roman"/>
          <w:b/>
          <w:sz w:val="28"/>
          <w:szCs w:val="28"/>
        </w:rPr>
        <w:t>ессоюзные сложные предложения.(7 ч + 3рр</w:t>
      </w:r>
      <w:r w:rsidRPr="00D128B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lastRenderedPageBreak/>
        <w:t xml:space="preserve">I. 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Синтаксические синонимы бессоюзных сложных предложений, их </w:t>
      </w:r>
      <w:proofErr w:type="spellStart"/>
      <w:r w:rsidRPr="00D128B8">
        <w:rPr>
          <w:rFonts w:ascii="Times New Roman" w:hAnsi="Times New Roman" w:cs="Times New Roman"/>
          <w:sz w:val="28"/>
          <w:szCs w:val="28"/>
        </w:rPr>
        <w:t>текстообразующая</w:t>
      </w:r>
      <w:proofErr w:type="spellEnd"/>
      <w:r w:rsidRPr="00D128B8">
        <w:rPr>
          <w:rFonts w:ascii="Times New Roman" w:hAnsi="Times New Roman" w:cs="Times New Roman"/>
          <w:sz w:val="28"/>
          <w:szCs w:val="28"/>
        </w:rPr>
        <w:t xml:space="preserve"> роль.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III. Реферат небольшой статьи (фрагмента статьи) на лингвистическую тему. </w:t>
      </w:r>
    </w:p>
    <w:p w:rsidR="0062425E" w:rsidRPr="00D128B8" w:rsidRDefault="0062425E" w:rsidP="0091623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Сложные предложения с ра</w:t>
      </w:r>
      <w:r w:rsidR="004A7541" w:rsidRPr="00D128B8">
        <w:rPr>
          <w:rFonts w:ascii="Times New Roman" w:hAnsi="Times New Roman" w:cs="Times New Roman"/>
          <w:b/>
          <w:sz w:val="28"/>
          <w:szCs w:val="28"/>
        </w:rPr>
        <w:t>зличными видами связи.(5 ч + 4рр</w:t>
      </w:r>
      <w:r w:rsidRPr="00D128B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I. Различные виды сложных предложений с союзной и бессоюзной связью; разделительные знаки препинания в них. Сочетание знаков препинания.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II. Умение правильно употреблять в речи сложные предложения с различными видами связи.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III. Конспект статьи (фрагмента статьи) на лингвистическую тему. </w:t>
      </w:r>
    </w:p>
    <w:p w:rsidR="0062425E" w:rsidRPr="00D128B8" w:rsidRDefault="0062425E" w:rsidP="0091623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Об</w:t>
      </w:r>
      <w:r w:rsidR="004A7541" w:rsidRPr="00D128B8">
        <w:rPr>
          <w:rFonts w:ascii="Times New Roman" w:hAnsi="Times New Roman" w:cs="Times New Roman"/>
          <w:b/>
          <w:sz w:val="28"/>
          <w:szCs w:val="28"/>
        </w:rPr>
        <w:t>щие сведения о языке и речи.(9+4рр</w:t>
      </w:r>
      <w:r w:rsidRPr="00D128B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Роль языка в жизни общества. Язык как развивающееся явление. Языковые контакты русского языка.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</w:t>
      </w:r>
      <w:r w:rsidRPr="00D128B8">
        <w:rPr>
          <w:rFonts w:ascii="Times New Roman" w:hAnsi="Times New Roman" w:cs="Times New Roman"/>
          <w:sz w:val="28"/>
          <w:szCs w:val="28"/>
        </w:rPr>
        <w:lastRenderedPageBreak/>
        <w:t>русском языке и ее разделы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28B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идные ученые-русисты, исследовавшие русский язык. </w:t>
      </w:r>
    </w:p>
    <w:p w:rsidR="0068497B" w:rsidRPr="00D128B8" w:rsidRDefault="0068497B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425E" w:rsidRPr="00D128B8" w:rsidRDefault="0062425E" w:rsidP="0091623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 xml:space="preserve"> Систематизация </w:t>
      </w:r>
      <w:proofErr w:type="gramStart"/>
      <w:r w:rsidRPr="00D128B8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Pr="00D128B8">
        <w:rPr>
          <w:rFonts w:ascii="Times New Roman" w:hAnsi="Times New Roman" w:cs="Times New Roman"/>
          <w:b/>
          <w:sz w:val="28"/>
          <w:szCs w:val="28"/>
        </w:rPr>
        <w:t xml:space="preserve"> по фонетике, лексике, грамматике и правописанию, культуре </w:t>
      </w:r>
      <w:r w:rsidR="004A7541" w:rsidRPr="00D128B8">
        <w:rPr>
          <w:rFonts w:ascii="Times New Roman" w:hAnsi="Times New Roman" w:cs="Times New Roman"/>
          <w:b/>
          <w:sz w:val="28"/>
          <w:szCs w:val="28"/>
        </w:rPr>
        <w:t>речи в 5 – 9 классах. (9+5рр</w:t>
      </w:r>
      <w:r w:rsidRPr="00D128B8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28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128B8">
        <w:rPr>
          <w:rFonts w:ascii="Times New Roman" w:hAnsi="Times New Roman" w:cs="Times New Roman"/>
          <w:sz w:val="28"/>
          <w:szCs w:val="28"/>
        </w:rPr>
        <w:t>.Сочинение публицистического характера на общественные, морально-этические и историко-литературные темы.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Доклад или реферат на историко-литературную тему (по одному источнику).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Тезисы статьи (главы книги) на лингвистическую тему. </w:t>
      </w:r>
    </w:p>
    <w:p w:rsidR="0062425E" w:rsidRPr="00D128B8" w:rsidRDefault="0062425E" w:rsidP="0091623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Конспект и тезисный план литературно-критической статьи. </w:t>
      </w:r>
    </w:p>
    <w:p w:rsidR="00782D82" w:rsidRPr="00D128B8" w:rsidRDefault="00782D82" w:rsidP="00916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425E" w:rsidRPr="00D128B8" w:rsidRDefault="0002457A" w:rsidP="00916238">
      <w:pPr>
        <w:pStyle w:val="4"/>
        <w:tabs>
          <w:tab w:val="left" w:pos="2093"/>
          <w:tab w:val="center" w:pos="4677"/>
        </w:tabs>
        <w:spacing w:line="360" w:lineRule="auto"/>
        <w:jc w:val="left"/>
        <w:rPr>
          <w:sz w:val="28"/>
          <w:szCs w:val="28"/>
        </w:rPr>
      </w:pPr>
      <w:r w:rsidRPr="00D128B8">
        <w:rPr>
          <w:sz w:val="28"/>
          <w:szCs w:val="28"/>
        </w:rPr>
        <w:t>5.</w:t>
      </w:r>
      <w:r w:rsidR="0062425E" w:rsidRPr="00D128B8">
        <w:rPr>
          <w:sz w:val="28"/>
          <w:szCs w:val="28"/>
        </w:rPr>
        <w:t xml:space="preserve">Тематическое планирование </w:t>
      </w:r>
      <w:r w:rsidRPr="00D128B8">
        <w:rPr>
          <w:sz w:val="28"/>
          <w:szCs w:val="28"/>
        </w:rPr>
        <w:t>уроков русского языка</w:t>
      </w:r>
      <w:r w:rsidR="0062425E" w:rsidRPr="00D128B8">
        <w:rPr>
          <w:sz w:val="28"/>
          <w:szCs w:val="28"/>
        </w:rPr>
        <w:t xml:space="preserve"> в 8-9 классах.</w:t>
      </w:r>
    </w:p>
    <w:p w:rsidR="00EC3884" w:rsidRDefault="00EC3884" w:rsidP="00EC3884">
      <w:pPr>
        <w:tabs>
          <w:tab w:val="left" w:pos="1335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8B8">
        <w:rPr>
          <w:rFonts w:ascii="Times New Roman" w:hAnsi="Times New Roman" w:cs="Times New Roman"/>
          <w:b/>
          <w:sz w:val="28"/>
          <w:szCs w:val="28"/>
        </w:rPr>
        <w:t>8 класс (102 ч</w:t>
      </w:r>
      <w:proofErr w:type="gramStart"/>
      <w:r w:rsidRPr="00D128B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tbl>
      <w:tblPr>
        <w:tblStyle w:val="af4"/>
        <w:tblW w:w="10491" w:type="dxa"/>
        <w:tblInd w:w="-318" w:type="dxa"/>
        <w:tblLayout w:type="fixed"/>
        <w:tblLook w:val="04A0"/>
      </w:tblPr>
      <w:tblGrid>
        <w:gridCol w:w="898"/>
        <w:gridCol w:w="2930"/>
        <w:gridCol w:w="5103"/>
        <w:gridCol w:w="1560"/>
      </w:tblGrid>
      <w:tr w:rsidR="007272DA" w:rsidTr="00411368">
        <w:tc>
          <w:tcPr>
            <w:tcW w:w="898" w:type="dxa"/>
          </w:tcPr>
          <w:p w:rsidR="00C35C8A" w:rsidRPr="004A47F6" w:rsidRDefault="007346E2" w:rsidP="007346E2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0" w:type="dxa"/>
          </w:tcPr>
          <w:p w:rsidR="00C35C8A" w:rsidRPr="004A47F6" w:rsidRDefault="007346E2" w:rsidP="007346E2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proofErr w:type="gramStart"/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5103" w:type="dxa"/>
          </w:tcPr>
          <w:p w:rsidR="00C35C8A" w:rsidRPr="004A47F6" w:rsidRDefault="007346E2" w:rsidP="007346E2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560" w:type="dxa"/>
          </w:tcPr>
          <w:p w:rsidR="00C35C8A" w:rsidRPr="004A47F6" w:rsidRDefault="007346E2" w:rsidP="00EC388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7346E2" w:rsidTr="00411368">
        <w:tc>
          <w:tcPr>
            <w:tcW w:w="898" w:type="dxa"/>
          </w:tcPr>
          <w:p w:rsidR="007346E2" w:rsidRPr="002C5B74" w:rsidRDefault="007346E2" w:rsidP="002C5B74">
            <w:pPr>
              <w:pStyle w:val="a3"/>
              <w:numPr>
                <w:ilvl w:val="0"/>
                <w:numId w:val="25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7346E2" w:rsidRPr="007346E2" w:rsidRDefault="007346E2" w:rsidP="007346E2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46E2">
              <w:rPr>
                <w:rFonts w:ascii="Times New Roman" w:hAnsi="Times New Roman" w:cs="Times New Roman"/>
                <w:b/>
              </w:rPr>
              <w:t>Введение</w:t>
            </w:r>
          </w:p>
        </w:tc>
        <w:tc>
          <w:tcPr>
            <w:tcW w:w="5103" w:type="dxa"/>
          </w:tcPr>
          <w:p w:rsidR="007346E2" w:rsidRDefault="007346E2" w:rsidP="007346E2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Функции русского языка в современном мире</w:t>
            </w:r>
          </w:p>
        </w:tc>
        <w:tc>
          <w:tcPr>
            <w:tcW w:w="1560" w:type="dxa"/>
          </w:tcPr>
          <w:p w:rsidR="007346E2" w:rsidRDefault="007346E2" w:rsidP="00EC3884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12069" w:rsidTr="00411368">
        <w:tc>
          <w:tcPr>
            <w:tcW w:w="898" w:type="dxa"/>
          </w:tcPr>
          <w:p w:rsidR="00712069" w:rsidRPr="002C5B74" w:rsidRDefault="00712069" w:rsidP="00712069">
            <w:pPr>
              <w:pStyle w:val="a3"/>
              <w:numPr>
                <w:ilvl w:val="0"/>
                <w:numId w:val="25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069" w:rsidRPr="007272DA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</w:t>
            </w:r>
            <w:proofErr w:type="gramStart"/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>пройденного</w:t>
            </w:r>
            <w:proofErr w:type="gramEnd"/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5-7 классах</w:t>
            </w:r>
          </w:p>
        </w:tc>
        <w:tc>
          <w:tcPr>
            <w:tcW w:w="5103" w:type="dxa"/>
          </w:tcPr>
          <w:p w:rsidR="00712069" w:rsidRPr="00D128B8" w:rsidRDefault="00712069" w:rsidP="0071206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Пунктуация и орфография. Знаки препинания: знаки завершения, разделения, выделения</w:t>
            </w: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D128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Знаки препинания в сложном предложении</w:t>
            </w:r>
          </w:p>
          <w:p w:rsidR="00712069" w:rsidRPr="00D128B8" w:rsidRDefault="00712069" w:rsidP="0071206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Буквы Н, НН в суффиксах прилагательных, причастий и наречий</w:t>
            </w:r>
          </w:p>
          <w:p w:rsidR="00712069" w:rsidRPr="00D128B8" w:rsidRDefault="00712069" w:rsidP="00712069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Слитное и раздельное написание</w:t>
            </w:r>
            <w:proofErr w:type="gramStart"/>
            <w:r w:rsidRPr="00D128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Н</w:t>
            </w:r>
            <w:proofErr w:type="gramEnd"/>
            <w:r w:rsidRPr="00D128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 с разными частями речи</w:t>
            </w:r>
          </w:p>
        </w:tc>
        <w:tc>
          <w:tcPr>
            <w:tcW w:w="1560" w:type="dxa"/>
          </w:tcPr>
          <w:p w:rsidR="00712069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ч + 2рр</w:t>
            </w:r>
          </w:p>
        </w:tc>
      </w:tr>
      <w:tr w:rsidR="00712069" w:rsidTr="00411368">
        <w:trPr>
          <w:trHeight w:val="990"/>
        </w:trPr>
        <w:tc>
          <w:tcPr>
            <w:tcW w:w="898" w:type="dxa"/>
            <w:vMerge w:val="restart"/>
          </w:tcPr>
          <w:p w:rsidR="00712069" w:rsidRPr="002C5B74" w:rsidRDefault="00712069" w:rsidP="00712069">
            <w:pPr>
              <w:pStyle w:val="a3"/>
              <w:numPr>
                <w:ilvl w:val="0"/>
                <w:numId w:val="25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712069" w:rsidRPr="007272DA" w:rsidRDefault="00712069" w:rsidP="0071206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Синтаксис. Пунктуация. Культура речи.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12069" w:rsidRPr="00D128B8" w:rsidRDefault="00712069" w:rsidP="0071206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Основные единицы синтаксиса</w:t>
            </w:r>
          </w:p>
          <w:p w:rsidR="00712069" w:rsidRPr="00D128B8" w:rsidRDefault="00712069" w:rsidP="00712069">
            <w:pPr>
              <w:suppressAutoHyphens/>
              <w:snapToGrid w:val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Текст как единица синтаксиса</w:t>
            </w:r>
          </w:p>
          <w:p w:rsidR="00712069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Предложение как единица синтаксиса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12069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73+17рр</w:t>
            </w:r>
          </w:p>
        </w:tc>
      </w:tr>
      <w:tr w:rsidR="00712069" w:rsidTr="00411368">
        <w:trPr>
          <w:trHeight w:val="300"/>
        </w:trPr>
        <w:tc>
          <w:tcPr>
            <w:tcW w:w="898" w:type="dxa"/>
            <w:vMerge/>
          </w:tcPr>
          <w:p w:rsidR="00712069" w:rsidRPr="002C5B74" w:rsidRDefault="00712069" w:rsidP="00712069">
            <w:pPr>
              <w:pStyle w:val="a3"/>
              <w:numPr>
                <w:ilvl w:val="0"/>
                <w:numId w:val="24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tcBorders>
              <w:top w:val="single" w:sz="4" w:space="0" w:color="auto"/>
            </w:tcBorders>
          </w:tcPr>
          <w:p w:rsidR="00712069" w:rsidRPr="007272DA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>Словосочетание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о словосочетании в V классе. Связь слов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словосочетании; согласование, </w:t>
            </w:r>
            <w:r w:rsidRPr="00D12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примыкание. Виды словосочетаний </w:t>
            </w: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по морфологическим свойствам главного слова (глагольные, именные, наречные).</w:t>
            </w:r>
          </w:p>
          <w:p w:rsidR="00712069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12069" w:rsidRPr="00D128B8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2ч</w:t>
            </w:r>
          </w:p>
        </w:tc>
      </w:tr>
      <w:tr w:rsidR="00712069" w:rsidTr="00411368">
        <w:tc>
          <w:tcPr>
            <w:tcW w:w="898" w:type="dxa"/>
          </w:tcPr>
          <w:p w:rsidR="00712069" w:rsidRPr="002C5B74" w:rsidRDefault="00712069" w:rsidP="00712069">
            <w:pPr>
              <w:pStyle w:val="a3"/>
              <w:numPr>
                <w:ilvl w:val="0"/>
                <w:numId w:val="25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069" w:rsidRPr="007272DA" w:rsidRDefault="00712069" w:rsidP="0071206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Простое предложение </w:t>
            </w:r>
          </w:p>
          <w:p w:rsidR="00712069" w:rsidRPr="007272DA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о предложении. Грамматическая (предикативная) основа предложения.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Особенности связи подлежащего и сказуемого. Порядок слов в предложении. Интонация простого предложения. Логическое ударение.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Описание архитектурных памятников как вид текста; структура текста, его языковые особенности.</w:t>
            </w:r>
          </w:p>
          <w:p w:rsidR="00712069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069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ч + </w:t>
            </w:r>
            <w:r w:rsidRPr="00D1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proofErr w:type="spellStart"/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t>рр</w:t>
            </w:r>
            <w:proofErr w:type="spellEnd"/>
          </w:p>
        </w:tc>
      </w:tr>
      <w:tr w:rsidR="00712069" w:rsidTr="00411368">
        <w:tc>
          <w:tcPr>
            <w:tcW w:w="898" w:type="dxa"/>
          </w:tcPr>
          <w:p w:rsidR="00712069" w:rsidRPr="002C5B74" w:rsidRDefault="00712069" w:rsidP="00712069">
            <w:pPr>
              <w:pStyle w:val="a3"/>
              <w:numPr>
                <w:ilvl w:val="0"/>
                <w:numId w:val="25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069" w:rsidRPr="007272DA" w:rsidRDefault="00712069" w:rsidP="00712069">
            <w:pPr>
              <w:shd w:val="clear" w:color="auto" w:fill="FFFFFF"/>
              <w:spacing w:before="226"/>
              <w:contextualSpacing/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7272DA">
              <w:rPr>
                <w:rFonts w:ascii="Times New Roman" w:hAnsi="Times New Roman" w:cs="Times New Roman"/>
                <w:b/>
                <w:bCs/>
                <w:spacing w:val="-4"/>
                <w:sz w:val="28"/>
                <w:szCs w:val="28"/>
              </w:rPr>
              <w:t>Простые двусоставные предложения</w:t>
            </w:r>
          </w:p>
          <w:p w:rsidR="00712069" w:rsidRPr="007272DA" w:rsidRDefault="00712069" w:rsidP="00712069">
            <w:pPr>
              <w:shd w:val="clear" w:color="auto" w:fill="FFFFFF"/>
              <w:spacing w:before="24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Главные члены предложения  </w:t>
            </w:r>
          </w:p>
          <w:p w:rsidR="00712069" w:rsidRPr="007272DA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пройденного</w:t>
            </w:r>
            <w:proofErr w:type="gram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о подлежащем.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Способы выражения подлежащего. Повторение </w:t>
            </w:r>
            <w:proofErr w:type="gram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о сказуемом. Составное глагольное сказуемое. Составное именное сказуемое. Тире между подлежащим и сказуемым.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синонимы главных членов предложения, их </w:t>
            </w:r>
            <w:proofErr w:type="spell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роль.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Публицистическое сочинение о памятнике культуры (истории) своей местности.</w:t>
            </w:r>
          </w:p>
          <w:p w:rsidR="00712069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069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069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069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12069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t>9ч</w:t>
            </w:r>
          </w:p>
        </w:tc>
      </w:tr>
      <w:tr w:rsidR="00712069" w:rsidTr="00411368">
        <w:tc>
          <w:tcPr>
            <w:tcW w:w="898" w:type="dxa"/>
          </w:tcPr>
          <w:p w:rsidR="00712069" w:rsidRPr="002C5B74" w:rsidRDefault="00712069" w:rsidP="00712069">
            <w:pPr>
              <w:pStyle w:val="a3"/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069" w:rsidRPr="007272DA" w:rsidRDefault="00712069" w:rsidP="0071206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>Второстепенные члены предложения</w:t>
            </w:r>
            <w:proofErr w:type="gramStart"/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72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proofErr w:type="gramEnd"/>
          </w:p>
          <w:p w:rsidR="00712069" w:rsidRPr="007272DA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изученного о второстепенных членах предложения. Прямое и косвенное дополнение (ознакомление). Несогласованное определение. Приложение как разновидность определения; знаки препинания при приложении. </w:t>
            </w:r>
            <w:proofErr w:type="gram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Виды обстоятельств по значению (времени, места, причины, цели, образа действия, условия, уступительное).</w:t>
            </w:r>
            <w:proofErr w:type="gramEnd"/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Сравнительный оборот; знаки препинания при нем.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Характеристика человека как вид </w:t>
            </w:r>
            <w:r w:rsidRPr="00D12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текста; строение данного текста, его языковые особенности.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Ораторска</w:t>
            </w:r>
            <w:proofErr w:type="spell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речь, ее особенности</w:t>
            </w:r>
            <w:proofErr w:type="gram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Публичное выступление об истории своего края.</w:t>
            </w:r>
          </w:p>
          <w:p w:rsidR="00712069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069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 ч + 4рр</w:t>
            </w:r>
          </w:p>
        </w:tc>
      </w:tr>
      <w:tr w:rsidR="00712069" w:rsidTr="00411368">
        <w:tc>
          <w:tcPr>
            <w:tcW w:w="898" w:type="dxa"/>
          </w:tcPr>
          <w:p w:rsidR="00712069" w:rsidRPr="002C5B74" w:rsidRDefault="00712069" w:rsidP="00712069">
            <w:pPr>
              <w:pStyle w:val="a3"/>
              <w:numPr>
                <w:ilvl w:val="0"/>
                <w:numId w:val="25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069" w:rsidRPr="007272DA" w:rsidRDefault="00712069" w:rsidP="0071206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Простые односоставные предложения </w:t>
            </w:r>
          </w:p>
          <w:p w:rsidR="00712069" w:rsidRPr="007272DA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Группы односоставных предложений. Односоставные предложения с главным членом сказуемым (определенно-личные, не определенно-личные, безличные) и подлежащим (назывные).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Синонимия односоставных и двусоставных предложений, их </w:t>
            </w:r>
            <w:proofErr w:type="spell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роль.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Рассказ на свободную тему.</w:t>
            </w:r>
          </w:p>
          <w:p w:rsidR="00712069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069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 ч + 3 </w:t>
            </w:r>
            <w:proofErr w:type="spellStart"/>
            <w:r w:rsidRPr="00D1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рр</w:t>
            </w:r>
            <w:proofErr w:type="spellEnd"/>
          </w:p>
        </w:tc>
      </w:tr>
      <w:tr w:rsidR="00712069" w:rsidTr="00411368">
        <w:tc>
          <w:tcPr>
            <w:tcW w:w="898" w:type="dxa"/>
          </w:tcPr>
          <w:p w:rsidR="00712069" w:rsidRPr="007272DA" w:rsidRDefault="00712069" w:rsidP="00712069">
            <w:pPr>
              <w:pStyle w:val="a3"/>
              <w:numPr>
                <w:ilvl w:val="0"/>
                <w:numId w:val="25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069" w:rsidRPr="007272DA" w:rsidRDefault="00712069" w:rsidP="0071206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Неполное предложение </w:t>
            </w:r>
          </w:p>
          <w:p w:rsidR="00712069" w:rsidRPr="007272DA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2069" w:rsidRPr="00D128B8" w:rsidRDefault="00712069" w:rsidP="00712069">
            <w:pPr>
              <w:shd w:val="clear" w:color="auto" w:fill="FFFFFF"/>
              <w:spacing w:before="9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Понятие о неполных предложениях.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Неполные предложения в диалоге и в сложном предложении.</w:t>
            </w:r>
          </w:p>
          <w:p w:rsidR="00712069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069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ч</w:t>
            </w:r>
          </w:p>
        </w:tc>
      </w:tr>
      <w:tr w:rsidR="00712069" w:rsidTr="00411368">
        <w:tc>
          <w:tcPr>
            <w:tcW w:w="898" w:type="dxa"/>
          </w:tcPr>
          <w:p w:rsidR="00712069" w:rsidRPr="002C5B74" w:rsidRDefault="00712069" w:rsidP="00712069">
            <w:pPr>
              <w:pStyle w:val="a3"/>
              <w:numPr>
                <w:ilvl w:val="0"/>
                <w:numId w:val="25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069" w:rsidRPr="007272DA" w:rsidRDefault="00712069" w:rsidP="0071206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pacing w:val="28"/>
                <w:sz w:val="28"/>
                <w:szCs w:val="28"/>
              </w:rPr>
            </w:pPr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Однородные члены предложения </w:t>
            </w:r>
          </w:p>
          <w:p w:rsidR="00712069" w:rsidRPr="007272DA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Повторение изученного об однородных членах предложения. Однородные члены предложения, связанные союзами (соединительными, противительными, разделительными) и интонацией. Однородные и неоднородные определение Ряды однородных членов предложения. Разделительные знаки препинания между однородными членами. Обобщающие слова при однородных членах. Двоеточие и тире при обобщающих словах в предложениях.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Вариативность постановки знаков препинания.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Рассуждение на основе литературного произведения (в том числе дискуссионного характера).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069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069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bCs/>
                <w:spacing w:val="7"/>
                <w:sz w:val="28"/>
                <w:szCs w:val="28"/>
              </w:rPr>
              <w:t>9ч</w:t>
            </w:r>
            <w:r w:rsidRPr="00D1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28B8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+ </w:t>
            </w:r>
            <w:r w:rsidRPr="00D128B8">
              <w:rPr>
                <w:rFonts w:ascii="Times New Roman" w:hAnsi="Times New Roman" w:cs="Times New Roman"/>
                <w:b/>
                <w:bCs/>
                <w:spacing w:val="28"/>
                <w:sz w:val="28"/>
                <w:szCs w:val="28"/>
              </w:rPr>
              <w:t>2рр</w:t>
            </w:r>
          </w:p>
        </w:tc>
      </w:tr>
      <w:tr w:rsidR="00712069" w:rsidTr="00411368">
        <w:tc>
          <w:tcPr>
            <w:tcW w:w="898" w:type="dxa"/>
          </w:tcPr>
          <w:p w:rsidR="00712069" w:rsidRPr="002C5B74" w:rsidRDefault="00712069" w:rsidP="00712069">
            <w:pPr>
              <w:pStyle w:val="a3"/>
              <w:numPr>
                <w:ilvl w:val="0"/>
                <w:numId w:val="25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069" w:rsidRPr="007272DA" w:rsidRDefault="00712069" w:rsidP="0071206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69" w:rsidRPr="007272DA" w:rsidRDefault="00712069" w:rsidP="0071206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pacing w:val="28"/>
                <w:sz w:val="28"/>
                <w:szCs w:val="28"/>
              </w:rPr>
            </w:pPr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Обращения, вводные слова и междометия </w:t>
            </w:r>
          </w:p>
          <w:p w:rsidR="00712069" w:rsidRPr="007272DA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Повторение </w:t>
            </w:r>
            <w:proofErr w:type="gram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об обращении.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Распространенное обращение. Выделительные знаки препинания при обращениях.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8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Вводные слова. Вводные предложения. Вставные конструкции. Междометия в предложении. Выделительные знаки препинания при вводных словах и предложениях, при междометиях. Одиночные и парные знаки препинания.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роль вводных слов и междометий.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роль обращений.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Публичное выступление на общественно значимую тему.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bCs/>
                <w:spacing w:val="2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12069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069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bCs/>
                <w:spacing w:val="7"/>
                <w:sz w:val="28"/>
                <w:szCs w:val="28"/>
              </w:rPr>
              <w:lastRenderedPageBreak/>
              <w:t>9ч</w:t>
            </w:r>
            <w:r w:rsidRPr="00D1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28B8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+ </w:t>
            </w:r>
            <w:r w:rsidRPr="00D128B8">
              <w:rPr>
                <w:rFonts w:ascii="Times New Roman" w:hAnsi="Times New Roman" w:cs="Times New Roman"/>
                <w:b/>
                <w:bCs/>
                <w:spacing w:val="28"/>
                <w:sz w:val="28"/>
                <w:szCs w:val="28"/>
              </w:rPr>
              <w:t>2рр</w:t>
            </w:r>
          </w:p>
        </w:tc>
      </w:tr>
      <w:tr w:rsidR="00712069" w:rsidTr="00411368">
        <w:tc>
          <w:tcPr>
            <w:tcW w:w="898" w:type="dxa"/>
          </w:tcPr>
          <w:p w:rsidR="00712069" w:rsidRPr="007272DA" w:rsidRDefault="00712069" w:rsidP="00712069">
            <w:pPr>
              <w:pStyle w:val="a3"/>
              <w:numPr>
                <w:ilvl w:val="0"/>
                <w:numId w:val="25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069" w:rsidRPr="007272DA" w:rsidRDefault="00712069" w:rsidP="0071206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spacing w:val="28"/>
                <w:sz w:val="28"/>
                <w:szCs w:val="28"/>
              </w:rPr>
            </w:pPr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Обособленные члены предложения </w:t>
            </w:r>
          </w:p>
          <w:p w:rsidR="00712069" w:rsidRPr="007272DA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Понятие об обособлении. Обособленные определения и обособленные приложения. Обособленные обстоятельства. Уточнение как вид обособленного члена предложения. Выделительные знаки препинания при обособленных второстепенных и уточняющих членах предложения.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синонимы обособленных членов предложения, их </w:t>
            </w:r>
            <w:proofErr w:type="spell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роль.</w:t>
            </w:r>
          </w:p>
          <w:p w:rsidR="00712069" w:rsidRPr="004A47F6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Характеристика человека как вид текста; строение данного  текста, его языковые особенности.</w:t>
            </w:r>
          </w:p>
          <w:p w:rsidR="00712069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069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bCs/>
                <w:spacing w:val="7"/>
                <w:sz w:val="28"/>
                <w:szCs w:val="28"/>
              </w:rPr>
              <w:t>18ч</w:t>
            </w:r>
            <w:r w:rsidRPr="00D128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128B8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+ </w:t>
            </w:r>
            <w:r w:rsidRPr="00D128B8">
              <w:rPr>
                <w:rFonts w:ascii="Times New Roman" w:hAnsi="Times New Roman" w:cs="Times New Roman"/>
                <w:b/>
                <w:bCs/>
                <w:spacing w:val="28"/>
                <w:sz w:val="28"/>
                <w:szCs w:val="28"/>
              </w:rPr>
              <w:t>4рр</w:t>
            </w:r>
          </w:p>
        </w:tc>
      </w:tr>
      <w:tr w:rsidR="00712069" w:rsidTr="00411368">
        <w:tc>
          <w:tcPr>
            <w:tcW w:w="898" w:type="dxa"/>
          </w:tcPr>
          <w:p w:rsidR="00712069" w:rsidRPr="002C5B74" w:rsidRDefault="00712069" w:rsidP="00712069">
            <w:pPr>
              <w:pStyle w:val="a3"/>
              <w:numPr>
                <w:ilvl w:val="0"/>
                <w:numId w:val="25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069" w:rsidRPr="007272DA" w:rsidRDefault="00712069" w:rsidP="00712069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bCs/>
                <w:iCs/>
                <w:spacing w:val="-3"/>
                <w:sz w:val="28"/>
                <w:szCs w:val="28"/>
              </w:rPr>
            </w:pPr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Прямая и косвенная речь </w:t>
            </w:r>
          </w:p>
          <w:p w:rsidR="00712069" w:rsidRPr="007272DA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о прямой речи и диалоге. Способы передачи чужой речи.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Слова автора внутри прямой речи. Разделительные и выделительные знаки препинания в предложениях с прямой речью. Косвенная речь. Цитата. Знаки препинания при цитировании.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синонимы предложений с прямой речью, их </w:t>
            </w:r>
            <w:proofErr w:type="spell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роль.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2069" w:rsidRPr="00D128B8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Сравнительная характеристика двух знакомых лиц; особенности строения </w:t>
            </w:r>
            <w:r w:rsidRPr="00D12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данного текста.</w:t>
            </w:r>
          </w:p>
          <w:p w:rsidR="00712069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069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lastRenderedPageBreak/>
              <w:t xml:space="preserve">6 ч + 3 </w:t>
            </w:r>
            <w:proofErr w:type="spellStart"/>
            <w:r w:rsidRPr="00D128B8">
              <w:rPr>
                <w:rFonts w:ascii="Times New Roman" w:hAnsi="Times New Roman" w:cs="Times New Roman"/>
                <w:b/>
                <w:bCs/>
                <w:iCs/>
                <w:spacing w:val="-3"/>
                <w:sz w:val="28"/>
                <w:szCs w:val="28"/>
              </w:rPr>
              <w:t>рр</w:t>
            </w:r>
            <w:proofErr w:type="spellEnd"/>
          </w:p>
        </w:tc>
      </w:tr>
      <w:tr w:rsidR="00712069" w:rsidTr="00411368">
        <w:tc>
          <w:tcPr>
            <w:tcW w:w="898" w:type="dxa"/>
          </w:tcPr>
          <w:p w:rsidR="00712069" w:rsidRPr="002C5B74" w:rsidRDefault="00712069" w:rsidP="00712069">
            <w:pPr>
              <w:pStyle w:val="a3"/>
              <w:numPr>
                <w:ilvl w:val="0"/>
                <w:numId w:val="25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069" w:rsidRPr="007272DA" w:rsidRDefault="00712069" w:rsidP="0071206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069" w:rsidRPr="007272DA" w:rsidRDefault="00712069" w:rsidP="00712069">
            <w:pPr>
              <w:shd w:val="clear" w:color="auto" w:fill="FFFFFF"/>
              <w:ind w:left="360" w:hanging="360"/>
              <w:contextualSpacing/>
              <w:rPr>
                <w:rFonts w:ascii="Times New Roman" w:hAnsi="Times New Roman" w:cs="Times New Roman"/>
                <w:b/>
                <w:bCs/>
                <w:iCs/>
                <w:spacing w:val="-3"/>
                <w:sz w:val="28"/>
                <w:szCs w:val="28"/>
              </w:rPr>
            </w:pPr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>изученного</w:t>
            </w:r>
            <w:proofErr w:type="gramEnd"/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</w:t>
            </w:r>
            <w:r w:rsidRPr="007272D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7272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классе </w:t>
            </w:r>
          </w:p>
          <w:p w:rsidR="00712069" w:rsidRPr="007272DA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12069" w:rsidRDefault="00712069" w:rsidP="00712069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Сочинение повествовательного характера с элементами описания (рассуждения).</w:t>
            </w:r>
          </w:p>
          <w:p w:rsidR="00712069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069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6 ч</w:t>
            </w:r>
          </w:p>
        </w:tc>
      </w:tr>
      <w:tr w:rsidR="00712069" w:rsidTr="00411368">
        <w:tc>
          <w:tcPr>
            <w:tcW w:w="898" w:type="dxa"/>
          </w:tcPr>
          <w:p w:rsidR="00712069" w:rsidRPr="002C5B74" w:rsidRDefault="00712069" w:rsidP="00712069">
            <w:pPr>
              <w:pStyle w:val="a3"/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712069" w:rsidRPr="007272DA" w:rsidRDefault="00712069" w:rsidP="00712069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2069" w:rsidRDefault="00712069" w:rsidP="00712069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712069" w:rsidRPr="00D128B8" w:rsidRDefault="00712069" w:rsidP="00712069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</w:rPr>
              <w:t>102</w:t>
            </w:r>
          </w:p>
        </w:tc>
      </w:tr>
    </w:tbl>
    <w:p w:rsidR="00370734" w:rsidRPr="00D128B8" w:rsidRDefault="007346E2" w:rsidP="000D23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28B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128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23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70734" w:rsidRPr="00D128B8" w:rsidRDefault="00370734" w:rsidP="00916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325" w:rsidRDefault="000D2325" w:rsidP="000D2325">
      <w:pPr>
        <w:tabs>
          <w:tab w:val="left" w:pos="1335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128B8">
        <w:rPr>
          <w:rFonts w:ascii="Times New Roman" w:hAnsi="Times New Roman" w:cs="Times New Roman"/>
          <w:b/>
          <w:sz w:val="28"/>
          <w:szCs w:val="28"/>
        </w:rPr>
        <w:t xml:space="preserve"> класс (102 ч</w:t>
      </w:r>
      <w:proofErr w:type="gramStart"/>
      <w:r w:rsidRPr="00D128B8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tbl>
      <w:tblPr>
        <w:tblStyle w:val="af4"/>
        <w:tblW w:w="10491" w:type="dxa"/>
        <w:tblInd w:w="-318" w:type="dxa"/>
        <w:tblLayout w:type="fixed"/>
        <w:tblLook w:val="04A0"/>
      </w:tblPr>
      <w:tblGrid>
        <w:gridCol w:w="898"/>
        <w:gridCol w:w="2930"/>
        <w:gridCol w:w="5387"/>
        <w:gridCol w:w="1276"/>
      </w:tblGrid>
      <w:tr w:rsidR="000D2325" w:rsidTr="00411368">
        <w:tc>
          <w:tcPr>
            <w:tcW w:w="898" w:type="dxa"/>
          </w:tcPr>
          <w:p w:rsidR="000D2325" w:rsidRPr="004A47F6" w:rsidRDefault="000D2325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0" w:type="dxa"/>
          </w:tcPr>
          <w:p w:rsidR="000D2325" w:rsidRPr="004A47F6" w:rsidRDefault="000D2325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>Разделы</w:t>
            </w:r>
            <w:proofErr w:type="gramStart"/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темы</w:t>
            </w:r>
          </w:p>
        </w:tc>
        <w:tc>
          <w:tcPr>
            <w:tcW w:w="5387" w:type="dxa"/>
          </w:tcPr>
          <w:p w:rsidR="000D2325" w:rsidRPr="004A47F6" w:rsidRDefault="000D2325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по темам</w:t>
            </w:r>
          </w:p>
        </w:tc>
        <w:tc>
          <w:tcPr>
            <w:tcW w:w="1276" w:type="dxa"/>
          </w:tcPr>
          <w:p w:rsidR="000D2325" w:rsidRPr="004A47F6" w:rsidRDefault="000D2325" w:rsidP="00AC7DB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7F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325" w:rsidTr="00411368">
        <w:tc>
          <w:tcPr>
            <w:tcW w:w="898" w:type="dxa"/>
          </w:tcPr>
          <w:p w:rsidR="000D2325" w:rsidRPr="002C5B74" w:rsidRDefault="000D2325" w:rsidP="000D2325">
            <w:pPr>
              <w:pStyle w:val="a3"/>
              <w:numPr>
                <w:ilvl w:val="0"/>
                <w:numId w:val="26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AC7DB6" w:rsidRPr="00417155" w:rsidRDefault="00AC7DB6" w:rsidP="00AC7DB6">
            <w:pPr>
              <w:tabs>
                <w:tab w:val="left" w:pos="2960"/>
              </w:tabs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17155">
              <w:rPr>
                <w:rFonts w:ascii="Times New Roman" w:hAnsi="Times New Roman" w:cs="Times New Roman"/>
                <w:b/>
                <w:sz w:val="32"/>
                <w:szCs w:val="32"/>
              </w:rPr>
              <w:t>Международное значение русского языка</w:t>
            </w:r>
            <w:r w:rsidR="001D3A31" w:rsidRPr="0041715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 </w:t>
            </w:r>
          </w:p>
          <w:p w:rsidR="000D2325" w:rsidRPr="007346E2" w:rsidRDefault="000D2325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433AA" w:rsidRPr="000433AA" w:rsidRDefault="000433AA" w:rsidP="000433AA">
            <w:pPr>
              <w:tabs>
                <w:tab w:val="left" w:pos="2960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433A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Международное значение русского языка.  </w:t>
            </w:r>
          </w:p>
          <w:p w:rsidR="000D2325" w:rsidRPr="000433AA" w:rsidRDefault="000D2325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D2325" w:rsidRDefault="001D3A31" w:rsidP="00AC7DB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t>1ч</w:t>
            </w:r>
          </w:p>
        </w:tc>
      </w:tr>
      <w:tr w:rsidR="000D2325" w:rsidTr="00411368">
        <w:tc>
          <w:tcPr>
            <w:tcW w:w="898" w:type="dxa"/>
          </w:tcPr>
          <w:p w:rsidR="000D2325" w:rsidRPr="002C5B74" w:rsidRDefault="000D2325" w:rsidP="000D2325">
            <w:pPr>
              <w:pStyle w:val="a3"/>
              <w:numPr>
                <w:ilvl w:val="0"/>
                <w:numId w:val="26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AC7DB6" w:rsidRPr="00D128B8" w:rsidRDefault="00AC7DB6" w:rsidP="00AC7D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B6" w:rsidRPr="00417155" w:rsidRDefault="00AC7DB6" w:rsidP="00AC7DB6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7155">
              <w:rPr>
                <w:rFonts w:ascii="Times New Roman" w:hAnsi="Times New Roman" w:cs="Times New Roman"/>
                <w:b/>
                <w:sz w:val="36"/>
                <w:szCs w:val="36"/>
              </w:rPr>
              <w:t>Повторени</w:t>
            </w:r>
            <w:r w:rsidR="001D3A31" w:rsidRPr="004171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е </w:t>
            </w:r>
            <w:proofErr w:type="gramStart"/>
            <w:r w:rsidR="001D3A31" w:rsidRPr="00417155">
              <w:rPr>
                <w:rFonts w:ascii="Times New Roman" w:hAnsi="Times New Roman" w:cs="Times New Roman"/>
                <w:b/>
                <w:sz w:val="36"/>
                <w:szCs w:val="36"/>
              </w:rPr>
              <w:t>пройденного</w:t>
            </w:r>
            <w:proofErr w:type="gramEnd"/>
            <w:r w:rsidR="001D3A31" w:rsidRPr="004171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в 5 - 8 классах. </w:t>
            </w:r>
          </w:p>
          <w:p w:rsidR="000D2325" w:rsidRPr="007272DA" w:rsidRDefault="000D2325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1D3A31" w:rsidRPr="00D128B8" w:rsidRDefault="001D3A31" w:rsidP="001D3A31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Анализ текста, его стиля, сре</w:t>
            </w:r>
            <w:proofErr w:type="gram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язи его частей.</w:t>
            </w:r>
          </w:p>
          <w:p w:rsidR="000D2325" w:rsidRDefault="000D2325" w:rsidP="00AC7DB6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D2325" w:rsidRDefault="001D3A31" w:rsidP="00AC7DB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t>9+3рр</w:t>
            </w:r>
          </w:p>
        </w:tc>
      </w:tr>
      <w:tr w:rsidR="000433AA" w:rsidTr="00411368">
        <w:trPr>
          <w:trHeight w:val="990"/>
        </w:trPr>
        <w:tc>
          <w:tcPr>
            <w:tcW w:w="898" w:type="dxa"/>
            <w:tcBorders>
              <w:bottom w:val="single" w:sz="4" w:space="0" w:color="auto"/>
            </w:tcBorders>
          </w:tcPr>
          <w:p w:rsidR="000433AA" w:rsidRPr="002C5B74" w:rsidRDefault="000433AA" w:rsidP="000D2325">
            <w:pPr>
              <w:pStyle w:val="a3"/>
              <w:numPr>
                <w:ilvl w:val="0"/>
                <w:numId w:val="26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  <w:tcBorders>
              <w:bottom w:val="single" w:sz="4" w:space="0" w:color="auto"/>
            </w:tcBorders>
          </w:tcPr>
          <w:p w:rsidR="000433AA" w:rsidRPr="00417155" w:rsidRDefault="000433AA" w:rsidP="001D3A31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71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Сложное предложение. Культура речи </w:t>
            </w:r>
          </w:p>
          <w:p w:rsidR="000433AA" w:rsidRDefault="000433AA" w:rsidP="00AC7DB6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3F9" w:rsidRDefault="003863F9" w:rsidP="00AC7DB6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3F9" w:rsidRPr="007272DA" w:rsidRDefault="003863F9" w:rsidP="00417155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</w:t>
            </w:r>
            <w:r w:rsidR="00417155">
              <w:rPr>
                <w:rFonts w:ascii="Times New Roman" w:hAnsi="Times New Roman" w:cs="Times New Roman"/>
                <w:b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предложени</w:t>
            </w:r>
            <w:r w:rsidR="00417155">
              <w:rPr>
                <w:rFonts w:ascii="Times New Roman" w:hAnsi="Times New Roman" w:cs="Times New Roman"/>
                <w:b/>
                <w:sz w:val="28"/>
                <w:szCs w:val="28"/>
              </w:rPr>
              <w:t>я.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0433AA" w:rsidRPr="000433AA" w:rsidRDefault="000433AA" w:rsidP="007A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AA">
              <w:rPr>
                <w:rFonts w:ascii="Times New Roman" w:hAnsi="Times New Roman" w:cs="Times New Roman"/>
                <w:sz w:val="28"/>
                <w:szCs w:val="28"/>
              </w:rPr>
              <w:t>Понятие о сложном предложении</w:t>
            </w:r>
          </w:p>
          <w:p w:rsidR="000433AA" w:rsidRPr="000433AA" w:rsidRDefault="000433AA" w:rsidP="007A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AA">
              <w:rPr>
                <w:rFonts w:ascii="Times New Roman" w:hAnsi="Times New Roman" w:cs="Times New Roman"/>
                <w:sz w:val="28"/>
                <w:szCs w:val="28"/>
              </w:rPr>
              <w:t>Сложные союзные и бессоюзные предложения</w:t>
            </w:r>
          </w:p>
          <w:p w:rsidR="000433AA" w:rsidRPr="000433AA" w:rsidRDefault="000433AA" w:rsidP="007A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AA">
              <w:rPr>
                <w:rFonts w:ascii="Times New Roman" w:hAnsi="Times New Roman" w:cs="Times New Roman"/>
                <w:sz w:val="28"/>
                <w:szCs w:val="28"/>
              </w:rPr>
              <w:t>Разделительные и выделительные знаки препинания между частями сложного предложения</w:t>
            </w:r>
          </w:p>
          <w:p w:rsidR="000433AA" w:rsidRPr="000433AA" w:rsidRDefault="000433AA" w:rsidP="007A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AA">
              <w:rPr>
                <w:rFonts w:ascii="Times New Roman" w:hAnsi="Times New Roman" w:cs="Times New Roman"/>
                <w:sz w:val="28"/>
                <w:szCs w:val="28"/>
              </w:rPr>
              <w:t>Интонация сложного предложения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863F9" w:rsidRDefault="003863F9" w:rsidP="00AC7DB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3F9" w:rsidRDefault="003863F9" w:rsidP="00AC7DB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3F9" w:rsidRDefault="003863F9" w:rsidP="00AC7DB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3F9" w:rsidRDefault="003863F9" w:rsidP="00AC7DB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63F9" w:rsidRDefault="003863F9" w:rsidP="00AC7DB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33AA" w:rsidRDefault="000433AA" w:rsidP="00AC7DB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t>1 ч</w:t>
            </w:r>
          </w:p>
        </w:tc>
      </w:tr>
      <w:tr w:rsidR="000433AA" w:rsidTr="00411368">
        <w:tc>
          <w:tcPr>
            <w:tcW w:w="898" w:type="dxa"/>
          </w:tcPr>
          <w:p w:rsidR="000433AA" w:rsidRPr="002C5B74" w:rsidRDefault="000433AA" w:rsidP="000D2325">
            <w:pPr>
              <w:pStyle w:val="a3"/>
              <w:numPr>
                <w:ilvl w:val="0"/>
                <w:numId w:val="26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0433AA" w:rsidRPr="00D128B8" w:rsidRDefault="000433AA" w:rsidP="001D3A3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t>Союзные сложные предложения.</w:t>
            </w:r>
          </w:p>
          <w:p w:rsidR="000433AA" w:rsidRPr="007272DA" w:rsidRDefault="000433AA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433AA" w:rsidRPr="000433AA" w:rsidRDefault="000433AA" w:rsidP="007A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AA">
              <w:rPr>
                <w:rFonts w:ascii="Times New Roman" w:hAnsi="Times New Roman" w:cs="Times New Roman"/>
                <w:sz w:val="28"/>
                <w:szCs w:val="28"/>
              </w:rPr>
              <w:t>Понятие о сложносочинённом предложении</w:t>
            </w:r>
          </w:p>
          <w:p w:rsidR="000433AA" w:rsidRPr="000433AA" w:rsidRDefault="000433AA" w:rsidP="007A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AA">
              <w:rPr>
                <w:rFonts w:ascii="Times New Roman" w:hAnsi="Times New Roman" w:cs="Times New Roman"/>
                <w:sz w:val="28"/>
                <w:szCs w:val="28"/>
              </w:rPr>
              <w:t>Смысловые отношения в сложносочинённых предложениях</w:t>
            </w:r>
          </w:p>
          <w:p w:rsidR="000433AA" w:rsidRPr="000433AA" w:rsidRDefault="000433AA" w:rsidP="007A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AA">
              <w:rPr>
                <w:rFonts w:ascii="Times New Roman" w:hAnsi="Times New Roman" w:cs="Times New Roman"/>
                <w:sz w:val="28"/>
                <w:szCs w:val="28"/>
              </w:rPr>
              <w:t>Сложносочинённые предложения с соединительными союзами</w:t>
            </w:r>
          </w:p>
          <w:p w:rsidR="000433AA" w:rsidRPr="000433AA" w:rsidRDefault="000433AA" w:rsidP="007A1C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33AA">
              <w:rPr>
                <w:rFonts w:ascii="Times New Roman" w:hAnsi="Times New Roman" w:cs="Times New Roman"/>
                <w:sz w:val="28"/>
                <w:szCs w:val="28"/>
              </w:rPr>
              <w:t>Сложносочинённые предложения с разделительными союзами</w:t>
            </w:r>
          </w:p>
        </w:tc>
        <w:tc>
          <w:tcPr>
            <w:tcW w:w="1276" w:type="dxa"/>
          </w:tcPr>
          <w:p w:rsidR="000433AA" w:rsidRDefault="000433AA" w:rsidP="00AC7DB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t>7 ч</w:t>
            </w:r>
          </w:p>
        </w:tc>
      </w:tr>
      <w:tr w:rsidR="000433AA" w:rsidTr="00411368">
        <w:tc>
          <w:tcPr>
            <w:tcW w:w="898" w:type="dxa"/>
          </w:tcPr>
          <w:p w:rsidR="000433AA" w:rsidRPr="002C5B74" w:rsidRDefault="000433AA" w:rsidP="000D2325">
            <w:pPr>
              <w:pStyle w:val="a3"/>
              <w:numPr>
                <w:ilvl w:val="0"/>
                <w:numId w:val="26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0433AA" w:rsidRPr="00D128B8" w:rsidRDefault="000433AA" w:rsidP="001D3A3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Сложносочиненные предложения. </w:t>
            </w:r>
          </w:p>
          <w:p w:rsidR="000433AA" w:rsidRPr="007272DA" w:rsidRDefault="000433AA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Сложносочиненное предложение и его особенности. Сложносочиненные </w:t>
            </w:r>
            <w:r w:rsidRPr="00D12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синонимы сложносочиненных предложений, их </w:t>
            </w:r>
            <w:proofErr w:type="spell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роль.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Авторское употребление знаков препинания.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Рецензия на литературное произведение, спектакль, кинофильм. </w:t>
            </w:r>
          </w:p>
          <w:p w:rsidR="000433AA" w:rsidRDefault="000433AA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33AA" w:rsidRDefault="000433AA" w:rsidP="00AC7DB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 ч + 2рр</w:t>
            </w:r>
          </w:p>
        </w:tc>
      </w:tr>
      <w:tr w:rsidR="000433AA" w:rsidTr="00411368">
        <w:tc>
          <w:tcPr>
            <w:tcW w:w="898" w:type="dxa"/>
          </w:tcPr>
          <w:p w:rsidR="000433AA" w:rsidRPr="002C5B74" w:rsidRDefault="000433AA" w:rsidP="000D2325">
            <w:pPr>
              <w:pStyle w:val="a3"/>
              <w:numPr>
                <w:ilvl w:val="0"/>
                <w:numId w:val="26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0433AA" w:rsidRPr="00D128B8" w:rsidRDefault="000433AA" w:rsidP="001D3A3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Сложноподчиненные предложения.</w:t>
            </w:r>
          </w:p>
          <w:p w:rsidR="000433AA" w:rsidRPr="007272DA" w:rsidRDefault="000433AA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Сложноподчиненное предложение и его особенности. Главное и придаточные предложения. Союзы и союзные слова как средство связи придаточного предложения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Типичные речевые сферы применения сложноподчиненных предложений.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несколькими придаточными; знаки препинания в них.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Синтаксические синонимы сложноподчиненных предложений, их </w:t>
            </w:r>
            <w:proofErr w:type="spell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роль.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Академическое красноречие и его виды, строение и языковые особенности. Сообщение на лингвистическую тему.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Деловые документы (автобиография, заявление). </w:t>
            </w:r>
          </w:p>
          <w:p w:rsidR="000433AA" w:rsidRDefault="000433AA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33AA" w:rsidRDefault="000433AA" w:rsidP="00AC7DB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t>22 ч+5рр</w:t>
            </w:r>
          </w:p>
        </w:tc>
      </w:tr>
      <w:tr w:rsidR="000433AA" w:rsidTr="00411368">
        <w:tc>
          <w:tcPr>
            <w:tcW w:w="898" w:type="dxa"/>
          </w:tcPr>
          <w:p w:rsidR="000433AA" w:rsidRPr="007272DA" w:rsidRDefault="000433AA" w:rsidP="000D2325">
            <w:pPr>
              <w:pStyle w:val="a3"/>
              <w:numPr>
                <w:ilvl w:val="0"/>
                <w:numId w:val="26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0433AA" w:rsidRPr="00D128B8" w:rsidRDefault="000433AA" w:rsidP="001D3A3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Бессоюзные сложные предложения.</w:t>
            </w:r>
          </w:p>
          <w:p w:rsidR="000433AA" w:rsidRPr="007272DA" w:rsidRDefault="000433AA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Бессоюзное сложное предложение и его особенности. Смысловые взаимоотношения между частями бессоюзного сложного предложения. Раздели тельные знаки препинания в бессоюзном сложном предложении.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Синтаксические синонимы бессоюзных сложных предложений, их </w:t>
            </w:r>
            <w:proofErr w:type="spell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текстообразующая</w:t>
            </w:r>
            <w:proofErr w:type="spell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роль.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Реферат небольшой статьи (фрагмента статьи) на лингвистическую тему. </w:t>
            </w:r>
          </w:p>
          <w:p w:rsidR="000433AA" w:rsidRDefault="000433AA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33AA" w:rsidRDefault="000433AA" w:rsidP="00AC7DB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 ч + 3рр</w:t>
            </w:r>
          </w:p>
        </w:tc>
      </w:tr>
      <w:tr w:rsidR="000433AA" w:rsidTr="00411368">
        <w:tc>
          <w:tcPr>
            <w:tcW w:w="898" w:type="dxa"/>
          </w:tcPr>
          <w:p w:rsidR="000433AA" w:rsidRPr="002C5B74" w:rsidRDefault="000433AA" w:rsidP="000D2325">
            <w:pPr>
              <w:pStyle w:val="a3"/>
              <w:numPr>
                <w:ilvl w:val="0"/>
                <w:numId w:val="26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0433AA" w:rsidRPr="00D128B8" w:rsidRDefault="000433AA" w:rsidP="001D3A31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t>Сложные предлож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 с различными видами связи.</w:t>
            </w:r>
          </w:p>
          <w:p w:rsidR="000433AA" w:rsidRPr="007272DA" w:rsidRDefault="000433AA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виды сложных предложений с союзной и бессоюзной связью; разделительные знаки препинания в них. Сочетание знаков препинания.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статьи (фрагмента статьи) на лингвистическую тему. </w:t>
            </w:r>
          </w:p>
          <w:p w:rsidR="000433AA" w:rsidRDefault="000433AA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33AA" w:rsidRDefault="000433AA" w:rsidP="00AC7DB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t>5 ч + 4рр</w:t>
            </w:r>
          </w:p>
        </w:tc>
      </w:tr>
      <w:tr w:rsidR="000433AA" w:rsidTr="00411368">
        <w:tc>
          <w:tcPr>
            <w:tcW w:w="898" w:type="dxa"/>
          </w:tcPr>
          <w:p w:rsidR="000433AA" w:rsidRPr="002C5B74" w:rsidRDefault="000433AA" w:rsidP="000D2325">
            <w:pPr>
              <w:pStyle w:val="a3"/>
              <w:numPr>
                <w:ilvl w:val="0"/>
                <w:numId w:val="26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0433AA" w:rsidRPr="00417155" w:rsidRDefault="000433AA" w:rsidP="001D3A31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7155">
              <w:rPr>
                <w:rFonts w:ascii="Times New Roman" w:hAnsi="Times New Roman" w:cs="Times New Roman"/>
                <w:b/>
                <w:sz w:val="36"/>
                <w:szCs w:val="36"/>
              </w:rPr>
              <w:t>Общие сведения о языке и речи.</w:t>
            </w:r>
          </w:p>
        </w:tc>
        <w:tc>
          <w:tcPr>
            <w:tcW w:w="5387" w:type="dxa"/>
          </w:tcPr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Роль языка в жизни общества. Язык как развивающееся явление. Языковые контакты русского языка.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- первоэлемент великой русской литературы. Русский литературный язык и его стили. Богатство, красота, выразительность русского языка.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</w:t>
            </w:r>
            <w:proofErr w:type="gram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идные ученые-русисты, исследовавшие русский язык.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3AA" w:rsidRDefault="000433AA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433AA" w:rsidRDefault="000433AA" w:rsidP="00AC7DB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t>9+4рр</w:t>
            </w:r>
          </w:p>
        </w:tc>
      </w:tr>
      <w:tr w:rsidR="000433AA" w:rsidTr="00411368">
        <w:tc>
          <w:tcPr>
            <w:tcW w:w="898" w:type="dxa"/>
          </w:tcPr>
          <w:p w:rsidR="000433AA" w:rsidRPr="007272DA" w:rsidRDefault="000433AA" w:rsidP="000D2325">
            <w:pPr>
              <w:pStyle w:val="a3"/>
              <w:numPr>
                <w:ilvl w:val="0"/>
                <w:numId w:val="26"/>
              </w:num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0433AA" w:rsidRPr="00417155" w:rsidRDefault="000433AA" w:rsidP="001D3A31">
            <w:pPr>
              <w:contextualSpacing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4171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Систематизация </w:t>
            </w:r>
            <w:proofErr w:type="gramStart"/>
            <w:r w:rsidRPr="00417155">
              <w:rPr>
                <w:rFonts w:ascii="Times New Roman" w:hAnsi="Times New Roman" w:cs="Times New Roman"/>
                <w:b/>
                <w:sz w:val="36"/>
                <w:szCs w:val="36"/>
              </w:rPr>
              <w:t>изученного</w:t>
            </w:r>
            <w:proofErr w:type="gramEnd"/>
            <w:r w:rsidRPr="0041715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 фонетике, лексике, грамматике и правописанию, </w:t>
            </w:r>
            <w:r w:rsidRPr="00417155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культуре речи в 5 – 9 классах. </w:t>
            </w:r>
          </w:p>
          <w:p w:rsidR="000433AA" w:rsidRPr="007272DA" w:rsidRDefault="000433AA" w:rsidP="00AC7DB6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публицистического характера на общественные, морально-этические и историко-литературные темы.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или реферат на историко-литературную тему (по одному источнику). </w:t>
            </w:r>
          </w:p>
          <w:p w:rsidR="000433AA" w:rsidRPr="00D128B8" w:rsidRDefault="000433AA" w:rsidP="00411368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 xml:space="preserve">Тезисы статьи (главы книги) на лингвистическую тему. </w:t>
            </w:r>
          </w:p>
          <w:p w:rsidR="000433AA" w:rsidRDefault="000433AA" w:rsidP="00411368">
            <w:pPr>
              <w:tabs>
                <w:tab w:val="left" w:pos="133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sz w:val="28"/>
                <w:szCs w:val="28"/>
              </w:rPr>
              <w:t>Конспект и тезисный план литературно-критической статьи</w:t>
            </w:r>
          </w:p>
        </w:tc>
        <w:tc>
          <w:tcPr>
            <w:tcW w:w="1276" w:type="dxa"/>
          </w:tcPr>
          <w:p w:rsidR="000433AA" w:rsidRDefault="000433AA" w:rsidP="00AC7DB6">
            <w:pPr>
              <w:tabs>
                <w:tab w:val="left" w:pos="13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28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9+5рр</w:t>
            </w:r>
          </w:p>
        </w:tc>
      </w:tr>
    </w:tbl>
    <w:p w:rsidR="00AC7DB6" w:rsidRPr="00D128B8" w:rsidRDefault="001D3A31" w:rsidP="00AC7D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411368" w:rsidRDefault="00411368" w:rsidP="00AC7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DB6" w:rsidRPr="00D128B8" w:rsidRDefault="00AC7DB6" w:rsidP="00AC7D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0734" w:rsidRPr="00D128B8" w:rsidRDefault="00370734" w:rsidP="000433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7541" w:rsidRPr="00D128B8" w:rsidRDefault="00916238" w:rsidP="00916238">
      <w:pPr>
        <w:shd w:val="clear" w:color="auto" w:fill="FFFFFF"/>
        <w:spacing w:after="0" w:line="360" w:lineRule="auto"/>
        <w:ind w:left="360"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6</w:t>
      </w:r>
      <w:r w:rsidR="004A7541" w:rsidRPr="00D128B8">
        <w:rPr>
          <w:rFonts w:ascii="Times New Roman" w:hAnsi="Times New Roman" w:cs="Times New Roman"/>
          <w:sz w:val="28"/>
          <w:szCs w:val="28"/>
        </w:rPr>
        <w:t xml:space="preserve"> </w:t>
      </w:r>
      <w:r w:rsidR="004A7541" w:rsidRPr="00D128B8">
        <w:rPr>
          <w:rFonts w:ascii="Times New Roman" w:hAnsi="Times New Roman" w:cs="Times New Roman"/>
          <w:b/>
          <w:sz w:val="28"/>
          <w:szCs w:val="28"/>
        </w:rPr>
        <w:t>Учебно-методическое  и материально-техническое обеспечение.</w:t>
      </w:r>
    </w:p>
    <w:p w:rsidR="004A7541" w:rsidRPr="00D128B8" w:rsidRDefault="004A7541" w:rsidP="00916238">
      <w:pPr>
        <w:shd w:val="clear" w:color="auto" w:fill="FFFFFF"/>
        <w:spacing w:after="0" w:line="360" w:lineRule="auto"/>
        <w:ind w:left="557" w:right="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128B8">
        <w:rPr>
          <w:sz w:val="28"/>
          <w:szCs w:val="28"/>
        </w:rPr>
        <w:t xml:space="preserve">1) </w:t>
      </w:r>
      <w:proofErr w:type="spellStart"/>
      <w:r w:rsidRPr="00D128B8">
        <w:rPr>
          <w:sz w:val="28"/>
          <w:szCs w:val="28"/>
        </w:rPr>
        <w:t>Ладыженская</w:t>
      </w:r>
      <w:proofErr w:type="spellEnd"/>
      <w:r w:rsidRPr="00D128B8">
        <w:rPr>
          <w:sz w:val="28"/>
          <w:szCs w:val="28"/>
        </w:rPr>
        <w:t xml:space="preserve"> Т.А., Баранов М.Т., </w:t>
      </w:r>
      <w:proofErr w:type="spellStart"/>
      <w:r w:rsidRPr="00D128B8">
        <w:rPr>
          <w:sz w:val="28"/>
          <w:szCs w:val="28"/>
        </w:rPr>
        <w:t>Тростенцова</w:t>
      </w:r>
      <w:proofErr w:type="spellEnd"/>
      <w:r w:rsidRPr="00D128B8">
        <w:rPr>
          <w:sz w:val="28"/>
          <w:szCs w:val="28"/>
        </w:rPr>
        <w:t xml:space="preserve"> Л.А. и др. «Русский язык. 9 класс». Учебник для общеобразовательных учреждений.» М.</w:t>
      </w:r>
      <w:proofErr w:type="gramStart"/>
      <w:r w:rsidRPr="00D128B8">
        <w:rPr>
          <w:sz w:val="28"/>
          <w:szCs w:val="28"/>
        </w:rPr>
        <w:t xml:space="preserve"> :</w:t>
      </w:r>
      <w:proofErr w:type="gramEnd"/>
      <w:r w:rsidRPr="00D128B8">
        <w:rPr>
          <w:sz w:val="28"/>
          <w:szCs w:val="28"/>
        </w:rPr>
        <w:t>Просвещение, 2009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pacing w:val="1"/>
          <w:sz w:val="28"/>
          <w:szCs w:val="28"/>
        </w:rPr>
      </w:pPr>
      <w:r w:rsidRPr="00D128B8">
        <w:rPr>
          <w:spacing w:val="1"/>
          <w:sz w:val="28"/>
          <w:szCs w:val="28"/>
        </w:rPr>
        <w:t xml:space="preserve">2) «Обучение русскому языку в 9 классе: Методические рекомендации к учебнику для 9 класса общеобразовательных учреждений». Т.А. </w:t>
      </w:r>
      <w:proofErr w:type="spellStart"/>
      <w:r w:rsidRPr="00D128B8">
        <w:rPr>
          <w:spacing w:val="1"/>
          <w:sz w:val="28"/>
          <w:szCs w:val="28"/>
        </w:rPr>
        <w:t>Ладыженская</w:t>
      </w:r>
      <w:proofErr w:type="spellEnd"/>
      <w:r w:rsidRPr="00D128B8">
        <w:rPr>
          <w:spacing w:val="1"/>
          <w:sz w:val="28"/>
          <w:szCs w:val="28"/>
        </w:rPr>
        <w:t xml:space="preserve">, Л.А. </w:t>
      </w:r>
      <w:proofErr w:type="spellStart"/>
      <w:r w:rsidRPr="00D128B8">
        <w:rPr>
          <w:spacing w:val="1"/>
          <w:sz w:val="28"/>
          <w:szCs w:val="28"/>
        </w:rPr>
        <w:t>Тростенцова</w:t>
      </w:r>
      <w:proofErr w:type="spellEnd"/>
      <w:r w:rsidRPr="00D128B8">
        <w:rPr>
          <w:spacing w:val="1"/>
          <w:sz w:val="28"/>
          <w:szCs w:val="28"/>
        </w:rPr>
        <w:t xml:space="preserve">, М.Т. Баранов и др. – </w:t>
      </w:r>
      <w:proofErr w:type="spellStart"/>
      <w:r w:rsidRPr="00D128B8">
        <w:rPr>
          <w:spacing w:val="1"/>
          <w:sz w:val="28"/>
          <w:szCs w:val="28"/>
        </w:rPr>
        <w:t>М.:Просвещение</w:t>
      </w:r>
      <w:proofErr w:type="spellEnd"/>
      <w:r w:rsidRPr="00D128B8">
        <w:rPr>
          <w:spacing w:val="1"/>
          <w:sz w:val="28"/>
          <w:szCs w:val="28"/>
        </w:rPr>
        <w:t>, 2002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pacing w:val="1"/>
          <w:sz w:val="28"/>
          <w:szCs w:val="28"/>
        </w:rPr>
      </w:pPr>
      <w:r w:rsidRPr="00D128B8">
        <w:rPr>
          <w:spacing w:val="1"/>
          <w:sz w:val="28"/>
          <w:szCs w:val="28"/>
        </w:rPr>
        <w:t xml:space="preserve">3) Е.П. </w:t>
      </w:r>
      <w:proofErr w:type="spellStart"/>
      <w:r w:rsidRPr="00D128B8">
        <w:rPr>
          <w:spacing w:val="1"/>
          <w:sz w:val="28"/>
          <w:szCs w:val="28"/>
        </w:rPr>
        <w:t>Черногрудова</w:t>
      </w:r>
      <w:proofErr w:type="spellEnd"/>
      <w:r w:rsidRPr="00D128B8">
        <w:rPr>
          <w:spacing w:val="1"/>
          <w:sz w:val="28"/>
          <w:szCs w:val="28"/>
        </w:rPr>
        <w:t xml:space="preserve">. «Тесты по русскому языку.  9 класс. К учебнику Л.А. </w:t>
      </w:r>
      <w:proofErr w:type="spellStart"/>
      <w:r w:rsidRPr="00D128B8">
        <w:rPr>
          <w:spacing w:val="1"/>
          <w:sz w:val="28"/>
          <w:szCs w:val="28"/>
        </w:rPr>
        <w:t>Тростенцовой</w:t>
      </w:r>
      <w:proofErr w:type="spellEnd"/>
      <w:r w:rsidRPr="00D128B8">
        <w:rPr>
          <w:spacing w:val="1"/>
          <w:sz w:val="28"/>
          <w:szCs w:val="28"/>
        </w:rPr>
        <w:t xml:space="preserve"> и др. «Русский язык.9 </w:t>
      </w:r>
      <w:proofErr w:type="spellStart"/>
      <w:r w:rsidRPr="00D128B8">
        <w:rPr>
          <w:spacing w:val="1"/>
          <w:sz w:val="28"/>
          <w:szCs w:val="28"/>
        </w:rPr>
        <w:t>кл</w:t>
      </w:r>
      <w:proofErr w:type="spellEnd"/>
      <w:proofErr w:type="gramStart"/>
      <w:r w:rsidRPr="00D128B8">
        <w:rPr>
          <w:spacing w:val="1"/>
          <w:sz w:val="28"/>
          <w:szCs w:val="28"/>
        </w:rPr>
        <w:t>.»</w:t>
      </w:r>
      <w:proofErr w:type="gramEnd"/>
      <w:r w:rsidRPr="00D128B8">
        <w:rPr>
          <w:spacing w:val="1"/>
          <w:sz w:val="28"/>
          <w:szCs w:val="28"/>
        </w:rPr>
        <w:t>».М.: Экзамен, 2013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pacing w:val="1"/>
          <w:sz w:val="28"/>
          <w:szCs w:val="28"/>
        </w:rPr>
      </w:pPr>
      <w:r w:rsidRPr="00D128B8">
        <w:rPr>
          <w:spacing w:val="1"/>
          <w:sz w:val="28"/>
          <w:szCs w:val="28"/>
        </w:rPr>
        <w:t xml:space="preserve">4) М.В. Григорьева, Т.Н. Назарова. «Диктанты по русскому языку.9класс. К учебнику Л.А. </w:t>
      </w:r>
      <w:proofErr w:type="spellStart"/>
      <w:r w:rsidRPr="00D128B8">
        <w:rPr>
          <w:spacing w:val="1"/>
          <w:sz w:val="28"/>
          <w:szCs w:val="28"/>
        </w:rPr>
        <w:t>Тростенцовой</w:t>
      </w:r>
      <w:proofErr w:type="spellEnd"/>
      <w:r w:rsidRPr="00D128B8">
        <w:rPr>
          <w:spacing w:val="1"/>
          <w:sz w:val="28"/>
          <w:szCs w:val="28"/>
        </w:rPr>
        <w:t xml:space="preserve">, Т.А. </w:t>
      </w:r>
      <w:proofErr w:type="spellStart"/>
      <w:r w:rsidRPr="00D128B8">
        <w:rPr>
          <w:spacing w:val="1"/>
          <w:sz w:val="28"/>
          <w:szCs w:val="28"/>
        </w:rPr>
        <w:t>Ладыженской</w:t>
      </w:r>
      <w:proofErr w:type="spellEnd"/>
      <w:r w:rsidRPr="00D128B8">
        <w:rPr>
          <w:spacing w:val="1"/>
          <w:sz w:val="28"/>
          <w:szCs w:val="28"/>
        </w:rPr>
        <w:t xml:space="preserve">  и др. «Русский язык. 9класс»». М.: Экзамен, 2014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pacing w:val="1"/>
          <w:sz w:val="28"/>
          <w:szCs w:val="28"/>
        </w:rPr>
      </w:pPr>
      <w:r w:rsidRPr="00D128B8">
        <w:rPr>
          <w:spacing w:val="1"/>
          <w:sz w:val="28"/>
          <w:szCs w:val="28"/>
        </w:rPr>
        <w:t xml:space="preserve">5) Е.В.Петрова. «Тесты по русскому языку.9 класс. К учебнику </w:t>
      </w:r>
      <w:proofErr w:type="spellStart"/>
      <w:r w:rsidRPr="00D128B8">
        <w:rPr>
          <w:spacing w:val="1"/>
          <w:sz w:val="28"/>
          <w:szCs w:val="28"/>
        </w:rPr>
        <w:t>Л.А.Тростенцовой</w:t>
      </w:r>
      <w:proofErr w:type="spellEnd"/>
      <w:r w:rsidRPr="00D128B8">
        <w:rPr>
          <w:spacing w:val="1"/>
          <w:sz w:val="28"/>
          <w:szCs w:val="28"/>
        </w:rPr>
        <w:t xml:space="preserve"> и др</w:t>
      </w:r>
      <w:proofErr w:type="gramStart"/>
      <w:r w:rsidRPr="00D128B8">
        <w:rPr>
          <w:spacing w:val="1"/>
          <w:sz w:val="28"/>
          <w:szCs w:val="28"/>
        </w:rPr>
        <w:t>.»</w:t>
      </w:r>
      <w:proofErr w:type="gramEnd"/>
      <w:r w:rsidRPr="00D128B8">
        <w:rPr>
          <w:spacing w:val="1"/>
          <w:sz w:val="28"/>
          <w:szCs w:val="28"/>
        </w:rPr>
        <w:t>.М.: Экзамен, 2011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pacing w:val="1"/>
          <w:sz w:val="28"/>
          <w:szCs w:val="28"/>
        </w:rPr>
      </w:pPr>
      <w:r w:rsidRPr="00D128B8">
        <w:rPr>
          <w:spacing w:val="1"/>
          <w:sz w:val="28"/>
          <w:szCs w:val="28"/>
        </w:rPr>
        <w:t>6)  Е.А. Ефремова. «Русский язык. Рабочая тетрадь.9 класс</w:t>
      </w:r>
      <w:proofErr w:type="gramStart"/>
      <w:r w:rsidRPr="00D128B8">
        <w:rPr>
          <w:spacing w:val="1"/>
          <w:sz w:val="28"/>
          <w:szCs w:val="28"/>
        </w:rPr>
        <w:t xml:space="preserve">.». </w:t>
      </w:r>
      <w:proofErr w:type="spellStart"/>
      <w:proofErr w:type="gramEnd"/>
      <w:r w:rsidRPr="00D128B8">
        <w:rPr>
          <w:spacing w:val="1"/>
          <w:sz w:val="28"/>
          <w:szCs w:val="28"/>
        </w:rPr>
        <w:t>М.:Просвещение</w:t>
      </w:r>
      <w:proofErr w:type="spellEnd"/>
      <w:r w:rsidRPr="00D128B8">
        <w:rPr>
          <w:spacing w:val="1"/>
          <w:sz w:val="28"/>
          <w:szCs w:val="28"/>
        </w:rPr>
        <w:t>, 2014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pacing w:val="1"/>
          <w:sz w:val="28"/>
          <w:szCs w:val="28"/>
        </w:rPr>
      </w:pPr>
      <w:r w:rsidRPr="00D128B8">
        <w:rPr>
          <w:spacing w:val="1"/>
          <w:sz w:val="28"/>
          <w:szCs w:val="28"/>
        </w:rPr>
        <w:t xml:space="preserve">7) Л.А. </w:t>
      </w:r>
      <w:proofErr w:type="spellStart"/>
      <w:r w:rsidRPr="00D128B8">
        <w:rPr>
          <w:spacing w:val="1"/>
          <w:sz w:val="28"/>
          <w:szCs w:val="28"/>
        </w:rPr>
        <w:t>Тростенцова</w:t>
      </w:r>
      <w:proofErr w:type="spellEnd"/>
      <w:r w:rsidRPr="00D128B8">
        <w:rPr>
          <w:spacing w:val="1"/>
          <w:sz w:val="28"/>
          <w:szCs w:val="28"/>
        </w:rPr>
        <w:t xml:space="preserve">, Н.М. </w:t>
      </w:r>
      <w:proofErr w:type="spellStart"/>
      <w:r w:rsidRPr="00D128B8">
        <w:rPr>
          <w:spacing w:val="1"/>
          <w:sz w:val="28"/>
          <w:szCs w:val="28"/>
        </w:rPr>
        <w:t>Подстреха</w:t>
      </w:r>
      <w:proofErr w:type="spellEnd"/>
      <w:r w:rsidRPr="00D128B8">
        <w:rPr>
          <w:spacing w:val="1"/>
          <w:sz w:val="28"/>
          <w:szCs w:val="28"/>
        </w:rPr>
        <w:t>. «Русский язык. Дидактические материалы. 9класс», М.: Просвещение, 2013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pacing w:val="1"/>
          <w:sz w:val="28"/>
          <w:szCs w:val="28"/>
        </w:rPr>
      </w:pPr>
      <w:r w:rsidRPr="00D128B8">
        <w:rPr>
          <w:spacing w:val="1"/>
          <w:sz w:val="28"/>
          <w:szCs w:val="28"/>
        </w:rPr>
        <w:t xml:space="preserve">8) Л.А. </w:t>
      </w:r>
      <w:proofErr w:type="spellStart"/>
      <w:r w:rsidRPr="00D128B8">
        <w:rPr>
          <w:spacing w:val="1"/>
          <w:sz w:val="28"/>
          <w:szCs w:val="28"/>
        </w:rPr>
        <w:t>Тростенцова</w:t>
      </w:r>
      <w:proofErr w:type="spellEnd"/>
      <w:r w:rsidRPr="00D128B8">
        <w:rPr>
          <w:spacing w:val="1"/>
          <w:sz w:val="28"/>
          <w:szCs w:val="28"/>
        </w:rPr>
        <w:t>, А.И. Запорожец. «Русский язык. Поурочные разработки. 9 класс</w:t>
      </w:r>
      <w:proofErr w:type="gramStart"/>
      <w:r w:rsidRPr="00D128B8">
        <w:rPr>
          <w:spacing w:val="1"/>
          <w:sz w:val="28"/>
          <w:szCs w:val="28"/>
        </w:rPr>
        <w:t xml:space="preserve">.», </w:t>
      </w:r>
      <w:proofErr w:type="gramEnd"/>
      <w:r w:rsidRPr="00D128B8">
        <w:rPr>
          <w:spacing w:val="1"/>
          <w:sz w:val="28"/>
          <w:szCs w:val="28"/>
        </w:rPr>
        <w:t>М.: Просвещение, 2014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pacing w:val="1"/>
          <w:sz w:val="28"/>
          <w:szCs w:val="28"/>
        </w:rPr>
      </w:pPr>
      <w:r w:rsidRPr="00D128B8">
        <w:rPr>
          <w:spacing w:val="1"/>
          <w:sz w:val="28"/>
          <w:szCs w:val="28"/>
        </w:rPr>
        <w:lastRenderedPageBreak/>
        <w:t>9) Н.Н.Соловьева. «Русский язык. Диктанты и изложения. 9 класс»</w:t>
      </w:r>
      <w:proofErr w:type="gramStart"/>
      <w:r w:rsidRPr="00D128B8">
        <w:rPr>
          <w:spacing w:val="1"/>
          <w:sz w:val="28"/>
          <w:szCs w:val="28"/>
        </w:rPr>
        <w:t>.М</w:t>
      </w:r>
      <w:proofErr w:type="gramEnd"/>
      <w:r w:rsidRPr="00D128B8">
        <w:rPr>
          <w:spacing w:val="1"/>
          <w:sz w:val="28"/>
          <w:szCs w:val="28"/>
        </w:rPr>
        <w:t>.: Просвещение, 2012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pacing w:val="1"/>
          <w:sz w:val="28"/>
          <w:szCs w:val="28"/>
        </w:rPr>
      </w:pPr>
      <w:r w:rsidRPr="00D128B8">
        <w:rPr>
          <w:spacing w:val="1"/>
          <w:sz w:val="28"/>
          <w:szCs w:val="28"/>
        </w:rPr>
        <w:t>10)</w:t>
      </w:r>
      <w:r w:rsidRPr="00D128B8">
        <w:rPr>
          <w:spacing w:val="2"/>
          <w:sz w:val="28"/>
          <w:szCs w:val="28"/>
        </w:rPr>
        <w:t xml:space="preserve"> П.Ф. </w:t>
      </w:r>
      <w:proofErr w:type="spellStart"/>
      <w:r w:rsidRPr="00D128B8">
        <w:rPr>
          <w:spacing w:val="2"/>
          <w:sz w:val="28"/>
          <w:szCs w:val="28"/>
        </w:rPr>
        <w:t>Ивченков</w:t>
      </w:r>
      <w:proofErr w:type="spellEnd"/>
      <w:proofErr w:type="gramStart"/>
      <w:r w:rsidRPr="00D128B8">
        <w:rPr>
          <w:spacing w:val="2"/>
          <w:sz w:val="28"/>
          <w:szCs w:val="28"/>
        </w:rPr>
        <w:t xml:space="preserve"> .</w:t>
      </w:r>
      <w:proofErr w:type="gramEnd"/>
      <w:r w:rsidRPr="00D128B8">
        <w:rPr>
          <w:spacing w:val="2"/>
          <w:sz w:val="28"/>
          <w:szCs w:val="28"/>
        </w:rPr>
        <w:t xml:space="preserve">Обучающее изложение: 5-9 </w:t>
      </w:r>
      <w:proofErr w:type="spellStart"/>
      <w:r w:rsidRPr="00D128B8">
        <w:rPr>
          <w:spacing w:val="2"/>
          <w:sz w:val="28"/>
          <w:szCs w:val="28"/>
        </w:rPr>
        <w:t>кл</w:t>
      </w:r>
      <w:proofErr w:type="spellEnd"/>
      <w:r w:rsidRPr="00D128B8">
        <w:rPr>
          <w:spacing w:val="2"/>
          <w:sz w:val="28"/>
          <w:szCs w:val="28"/>
        </w:rPr>
        <w:t>.  - М., 1994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pacing w:val="2"/>
          <w:sz w:val="28"/>
          <w:szCs w:val="28"/>
        </w:rPr>
      </w:pPr>
      <w:r w:rsidRPr="00D128B8">
        <w:rPr>
          <w:spacing w:val="-34"/>
          <w:sz w:val="28"/>
          <w:szCs w:val="28"/>
        </w:rPr>
        <w:t xml:space="preserve">11)   В..И. </w:t>
      </w:r>
      <w:r w:rsidRPr="00D128B8">
        <w:rPr>
          <w:spacing w:val="-3"/>
          <w:sz w:val="28"/>
          <w:szCs w:val="28"/>
        </w:rPr>
        <w:t>Капинос. Н.Н. Сергеева, М.Н. Соловейчик. Развитие    речи:    теория    и    практика    обучения:    5-7    клас</w:t>
      </w:r>
      <w:r w:rsidRPr="00D128B8">
        <w:rPr>
          <w:spacing w:val="2"/>
          <w:sz w:val="28"/>
          <w:szCs w:val="28"/>
        </w:rPr>
        <w:t>сы.  М., 1991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pacing w:val="1"/>
          <w:sz w:val="28"/>
          <w:szCs w:val="28"/>
        </w:rPr>
      </w:pPr>
      <w:r w:rsidRPr="00D128B8">
        <w:rPr>
          <w:spacing w:val="2"/>
          <w:sz w:val="28"/>
          <w:szCs w:val="28"/>
        </w:rPr>
        <w:t>12)</w:t>
      </w:r>
      <w:r w:rsidRPr="00D128B8">
        <w:rPr>
          <w:spacing w:val="1"/>
          <w:sz w:val="28"/>
          <w:szCs w:val="28"/>
        </w:rPr>
        <w:t xml:space="preserve"> Г.А. Богданова. Уроки русского языка в 9 классе. М.</w:t>
      </w:r>
      <w:proofErr w:type="gramStart"/>
      <w:r w:rsidRPr="00D128B8">
        <w:rPr>
          <w:spacing w:val="1"/>
          <w:sz w:val="28"/>
          <w:szCs w:val="28"/>
        </w:rPr>
        <w:t xml:space="preserve"> :</w:t>
      </w:r>
      <w:proofErr w:type="gramEnd"/>
      <w:r w:rsidRPr="00D128B8">
        <w:rPr>
          <w:spacing w:val="1"/>
          <w:sz w:val="28"/>
          <w:szCs w:val="28"/>
        </w:rPr>
        <w:t>Просвещение, 2006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pacing w:val="1"/>
          <w:sz w:val="28"/>
          <w:szCs w:val="28"/>
        </w:rPr>
      </w:pPr>
      <w:r w:rsidRPr="00D128B8">
        <w:rPr>
          <w:spacing w:val="1"/>
          <w:sz w:val="28"/>
          <w:szCs w:val="28"/>
        </w:rPr>
        <w:t>13) А.И.Запорожец. «Изучение синтаксиса.8-9 класс. Из опыта работы. Пособие для учителей.</w:t>
      </w:r>
    </w:p>
    <w:p w:rsidR="004A7541" w:rsidRPr="00D128B8" w:rsidRDefault="004A7541" w:rsidP="00916238">
      <w:pPr>
        <w:shd w:val="clear" w:color="auto" w:fill="FFFFFF"/>
        <w:spacing w:after="0" w:line="360" w:lineRule="auto"/>
        <w:contextualSpacing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D128B8">
        <w:rPr>
          <w:rFonts w:ascii="Times New Roman" w:hAnsi="Times New Roman" w:cs="Times New Roman"/>
          <w:b/>
          <w:spacing w:val="1"/>
          <w:sz w:val="28"/>
          <w:szCs w:val="28"/>
        </w:rPr>
        <w:t>Литература для учащихся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128B8">
        <w:rPr>
          <w:sz w:val="28"/>
          <w:szCs w:val="28"/>
        </w:rPr>
        <w:t xml:space="preserve">1) </w:t>
      </w:r>
      <w:proofErr w:type="spellStart"/>
      <w:r w:rsidRPr="00D128B8">
        <w:rPr>
          <w:sz w:val="28"/>
          <w:szCs w:val="28"/>
        </w:rPr>
        <w:t>Ладыженская</w:t>
      </w:r>
      <w:proofErr w:type="spellEnd"/>
      <w:r w:rsidRPr="00D128B8">
        <w:rPr>
          <w:sz w:val="28"/>
          <w:szCs w:val="28"/>
        </w:rPr>
        <w:t xml:space="preserve"> Т.А., Баранов М.Т., </w:t>
      </w:r>
      <w:proofErr w:type="spellStart"/>
      <w:r w:rsidRPr="00D128B8">
        <w:rPr>
          <w:sz w:val="28"/>
          <w:szCs w:val="28"/>
        </w:rPr>
        <w:t>Тростенцова</w:t>
      </w:r>
      <w:proofErr w:type="spellEnd"/>
      <w:r w:rsidRPr="00D128B8">
        <w:rPr>
          <w:sz w:val="28"/>
          <w:szCs w:val="28"/>
        </w:rPr>
        <w:t xml:space="preserve"> Л.А. и др. «Русский язык. 9 класс». Учебник для общеобразовательных учреждений.» М.</w:t>
      </w:r>
      <w:proofErr w:type="gramStart"/>
      <w:r w:rsidRPr="00D128B8">
        <w:rPr>
          <w:sz w:val="28"/>
          <w:szCs w:val="28"/>
        </w:rPr>
        <w:t xml:space="preserve"> :</w:t>
      </w:r>
      <w:proofErr w:type="gramEnd"/>
      <w:r w:rsidRPr="00D128B8">
        <w:rPr>
          <w:sz w:val="28"/>
          <w:szCs w:val="28"/>
        </w:rPr>
        <w:t>Просвещение, 2009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128B8">
        <w:rPr>
          <w:sz w:val="28"/>
          <w:szCs w:val="28"/>
        </w:rPr>
        <w:t>2) Е.</w:t>
      </w:r>
      <w:r w:rsidRPr="00D128B8">
        <w:rPr>
          <w:spacing w:val="1"/>
          <w:sz w:val="28"/>
          <w:szCs w:val="28"/>
        </w:rPr>
        <w:t xml:space="preserve"> А. Ефремова. «Русский язык. Рабочая тетрадь.9 класс</w:t>
      </w:r>
      <w:proofErr w:type="gramStart"/>
      <w:r w:rsidRPr="00D128B8">
        <w:rPr>
          <w:spacing w:val="1"/>
          <w:sz w:val="28"/>
          <w:szCs w:val="28"/>
        </w:rPr>
        <w:t xml:space="preserve">.». </w:t>
      </w:r>
      <w:proofErr w:type="spellStart"/>
      <w:proofErr w:type="gramEnd"/>
      <w:r w:rsidRPr="00D128B8">
        <w:rPr>
          <w:spacing w:val="1"/>
          <w:sz w:val="28"/>
          <w:szCs w:val="28"/>
        </w:rPr>
        <w:t>М.:Просвещение</w:t>
      </w:r>
      <w:proofErr w:type="spellEnd"/>
      <w:r w:rsidRPr="00D128B8">
        <w:rPr>
          <w:spacing w:val="1"/>
          <w:sz w:val="28"/>
          <w:szCs w:val="28"/>
        </w:rPr>
        <w:t>, 2014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D128B8">
        <w:rPr>
          <w:spacing w:val="1"/>
          <w:sz w:val="28"/>
          <w:szCs w:val="28"/>
        </w:rPr>
        <w:t xml:space="preserve">3) </w:t>
      </w:r>
      <w:proofErr w:type="spellStart"/>
      <w:r w:rsidRPr="00D128B8">
        <w:rPr>
          <w:spacing w:val="1"/>
          <w:sz w:val="28"/>
          <w:szCs w:val="28"/>
        </w:rPr>
        <w:t>Кодухов</w:t>
      </w:r>
      <w:proofErr w:type="spellEnd"/>
      <w:r w:rsidRPr="00D128B8">
        <w:rPr>
          <w:spacing w:val="1"/>
          <w:sz w:val="28"/>
          <w:szCs w:val="28"/>
        </w:rPr>
        <w:t xml:space="preserve"> В. И. Рассказы о синонимах/ В. И. </w:t>
      </w:r>
      <w:proofErr w:type="spellStart"/>
      <w:r w:rsidRPr="00D128B8">
        <w:rPr>
          <w:spacing w:val="1"/>
          <w:sz w:val="28"/>
          <w:szCs w:val="28"/>
        </w:rPr>
        <w:t>Кодухов</w:t>
      </w:r>
      <w:proofErr w:type="spellEnd"/>
      <w:r w:rsidRPr="00D128B8">
        <w:rPr>
          <w:spacing w:val="1"/>
          <w:sz w:val="28"/>
          <w:szCs w:val="28"/>
        </w:rPr>
        <w:t>. - М., 1986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spacing w:val="-7"/>
          <w:sz w:val="28"/>
          <w:szCs w:val="28"/>
        </w:rPr>
      </w:pPr>
      <w:r w:rsidRPr="00D128B8">
        <w:rPr>
          <w:spacing w:val="1"/>
          <w:sz w:val="28"/>
          <w:szCs w:val="28"/>
        </w:rPr>
        <w:t xml:space="preserve">4) Г.Г. </w:t>
      </w:r>
      <w:proofErr w:type="spellStart"/>
      <w:r w:rsidRPr="00D128B8">
        <w:rPr>
          <w:spacing w:val="1"/>
          <w:sz w:val="28"/>
          <w:szCs w:val="28"/>
        </w:rPr>
        <w:t>Граник</w:t>
      </w:r>
      <w:proofErr w:type="spellEnd"/>
      <w:r w:rsidRPr="00D128B8">
        <w:rPr>
          <w:spacing w:val="1"/>
          <w:sz w:val="28"/>
          <w:szCs w:val="28"/>
        </w:rPr>
        <w:t xml:space="preserve">. Секреты орфографии / Г. Г. </w:t>
      </w:r>
      <w:proofErr w:type="spellStart"/>
      <w:r w:rsidRPr="00D128B8">
        <w:rPr>
          <w:spacing w:val="1"/>
          <w:sz w:val="28"/>
          <w:szCs w:val="28"/>
        </w:rPr>
        <w:t>Граник</w:t>
      </w:r>
      <w:proofErr w:type="spellEnd"/>
      <w:r w:rsidRPr="00D128B8">
        <w:rPr>
          <w:spacing w:val="1"/>
          <w:sz w:val="28"/>
          <w:szCs w:val="28"/>
        </w:rPr>
        <w:t xml:space="preserve">, С. М. Бондаренко, Л. А. Концевая. - </w:t>
      </w:r>
      <w:r w:rsidRPr="00D128B8">
        <w:rPr>
          <w:spacing w:val="-7"/>
          <w:sz w:val="28"/>
          <w:szCs w:val="28"/>
        </w:rPr>
        <w:t>М., 1991.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D128B8">
        <w:rPr>
          <w:spacing w:val="-7"/>
          <w:sz w:val="28"/>
          <w:szCs w:val="28"/>
        </w:rPr>
        <w:t>5)</w:t>
      </w:r>
      <w:r w:rsidRPr="00D128B8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28B8">
        <w:rPr>
          <w:rStyle w:val="FontStyle13"/>
          <w:rFonts w:ascii="Times New Roman" w:eastAsia="Times New Roman" w:hAnsi="Times New Roman" w:cs="Times New Roman"/>
          <w:sz w:val="28"/>
          <w:szCs w:val="28"/>
        </w:rPr>
        <w:t>Ахременкова</w:t>
      </w:r>
      <w:proofErr w:type="spellEnd"/>
      <w:r w:rsidRPr="00D128B8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 Л. А. К пятерке шаг за шагом, или 50 занятий с репетитором: Русский язык</w:t>
      </w:r>
      <w:r w:rsidRPr="00D128B8">
        <w:rPr>
          <w:rStyle w:val="FontStyle13"/>
          <w:rFonts w:ascii="Times New Roman" w:hAnsi="Times New Roman" w:cs="Times New Roman"/>
          <w:sz w:val="28"/>
          <w:szCs w:val="28"/>
        </w:rPr>
        <w:t xml:space="preserve">: 9 класс / Л. А. </w:t>
      </w:r>
      <w:proofErr w:type="spellStart"/>
      <w:r w:rsidRPr="00D128B8">
        <w:rPr>
          <w:rStyle w:val="FontStyle13"/>
          <w:rFonts w:ascii="Times New Roman" w:hAnsi="Times New Roman" w:cs="Times New Roman"/>
          <w:sz w:val="28"/>
          <w:szCs w:val="28"/>
        </w:rPr>
        <w:t>Ахременкова</w:t>
      </w:r>
      <w:proofErr w:type="spellEnd"/>
      <w:r w:rsidRPr="00D128B8">
        <w:rPr>
          <w:rStyle w:val="FontStyle13"/>
          <w:rFonts w:ascii="Times New Roman" w:hAnsi="Times New Roman" w:cs="Times New Roman"/>
          <w:sz w:val="28"/>
          <w:szCs w:val="28"/>
        </w:rPr>
        <w:t>.  М.: Просвещение, 2006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eastAsia="Times New Roman" w:hAnsi="Times New Roman" w:cs="Times New Roman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D128B8">
        <w:rPr>
          <w:rStyle w:val="FontStyle13"/>
          <w:rFonts w:ascii="Times New Roman" w:eastAsia="Times New Roman" w:hAnsi="Times New Roman" w:cs="Times New Roman"/>
          <w:sz w:val="28"/>
          <w:szCs w:val="28"/>
        </w:rPr>
        <w:t>Голуб</w:t>
      </w:r>
      <w:proofErr w:type="spellEnd"/>
      <w:r w:rsidRPr="00D128B8">
        <w:rPr>
          <w:rStyle w:val="FontStyle13"/>
          <w:rFonts w:ascii="Times New Roman" w:eastAsia="Times New Roman" w:hAnsi="Times New Roman" w:cs="Times New Roman"/>
          <w:sz w:val="28"/>
          <w:szCs w:val="28"/>
        </w:rPr>
        <w:t xml:space="preserve"> И. Б. Основы</w:t>
      </w:r>
      <w:r w:rsidRPr="00D128B8">
        <w:rPr>
          <w:rStyle w:val="FontStyle13"/>
          <w:rFonts w:ascii="Times New Roman" w:hAnsi="Times New Roman" w:cs="Times New Roman"/>
          <w:sz w:val="28"/>
          <w:szCs w:val="28"/>
        </w:rPr>
        <w:t xml:space="preserve"> культуры речи. </w:t>
      </w:r>
      <w:r w:rsidRPr="00D128B8">
        <w:rPr>
          <w:rStyle w:val="FontStyle13"/>
          <w:rFonts w:ascii="Times New Roman" w:eastAsia="Times New Roman" w:hAnsi="Times New Roman" w:cs="Times New Roman"/>
          <w:sz w:val="28"/>
          <w:szCs w:val="28"/>
        </w:rPr>
        <w:t>М.: Просвещение, 2005.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eastAsia="Times New Roman" w:hAnsi="Times New Roman" w:cs="Times New Roman"/>
          <w:sz w:val="28"/>
          <w:szCs w:val="28"/>
        </w:rPr>
      </w:pP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center"/>
        <w:rPr>
          <w:rStyle w:val="FontStyle13"/>
          <w:rFonts w:ascii="Times New Roman" w:hAnsi="Times New Roman" w:cs="Times New Roman"/>
          <w:b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b/>
          <w:spacing w:val="-7"/>
          <w:sz w:val="28"/>
          <w:szCs w:val="28"/>
        </w:rPr>
        <w:t>Справочная литература для учащихся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1) Д.Н. Ушаков. Орфографический словарь. М.: Просвещение, 1990 </w:t>
      </w:r>
      <w:proofErr w:type="gram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( </w:t>
      </w:r>
      <w:proofErr w:type="gram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41 изд.)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2) М.Т. Баранов. Школьный орфографический словарь русского языка. М., Просвещение, 2007 (11 </w:t>
      </w:r>
      <w:proofErr w:type="spellStart"/>
      <w:proofErr w:type="gram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изд</w:t>
      </w:r>
      <w:proofErr w:type="spellEnd"/>
      <w:proofErr w:type="gram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)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3) Б.Т. Панов, А.В. Текучев. Школьный грамматико-орфографический словарь русского языка</w:t>
      </w:r>
      <w:proofErr w:type="gram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.М</w:t>
      </w:r>
      <w:proofErr w:type="gram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.,1991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lastRenderedPageBreak/>
        <w:t xml:space="preserve">4) </w:t>
      </w:r>
      <w:proofErr w:type="spell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М.С.Лапатухин</w:t>
      </w:r>
      <w:proofErr w:type="spell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, Е.В. </w:t>
      </w:r>
      <w:proofErr w:type="spell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Скорлуповская</w:t>
      </w:r>
      <w:proofErr w:type="spell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, Г.П. </w:t>
      </w:r>
      <w:proofErr w:type="spell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Снетова</w:t>
      </w:r>
      <w:proofErr w:type="spell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. Школьный толковый словарь русского языка. М., 1998 ( 3 </w:t>
      </w:r>
      <w:proofErr w:type="spellStart"/>
      <w:proofErr w:type="gram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изд</w:t>
      </w:r>
      <w:proofErr w:type="spellEnd"/>
      <w:proofErr w:type="gram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) ( под редакцией Ф.П.Филина)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5) В.В. Одинцов и др. Школьный словарь иностранных слов. Под редакцией В.В. Иванова.-8 изд</w:t>
      </w:r>
      <w:proofErr w:type="gram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..-</w:t>
      </w:r>
      <w:proofErr w:type="gram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М.: Просвещение, 2006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6) М.Т. Баранов. Школьный словарь образования слов русского языка.- 4 изд.- М.: 2006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7) </w:t>
      </w:r>
      <w:proofErr w:type="spell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З.А.Потиха</w:t>
      </w:r>
      <w:proofErr w:type="spell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. Школьный словарь строения слов русского языка.- 2 изд.- М.: Просвещение, 1998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8) А.Н.Тихонов. Школьный словообразовательный словарь русского языка.- 2 изд., </w:t>
      </w:r>
      <w:proofErr w:type="spell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перераб</w:t>
      </w:r>
      <w:proofErr w:type="spell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. </w:t>
      </w:r>
      <w:proofErr w:type="gram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-М</w:t>
      </w:r>
      <w:proofErr w:type="gram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. :Просвещение, 1991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9) В.П. Жуков. А.В. Жуков. Школьный фразеологический словарь русского языка.- 5 изд., </w:t>
      </w:r>
      <w:proofErr w:type="spell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перераб</w:t>
      </w:r>
      <w:proofErr w:type="spell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. и </w:t>
      </w:r>
      <w:proofErr w:type="spell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дополн</w:t>
      </w:r>
      <w:proofErr w:type="spell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. </w:t>
      </w:r>
      <w:proofErr w:type="gram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-М</w:t>
      </w:r>
      <w:proofErr w:type="gram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.: Просвещение, 2005.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10) М.Р. Львов. Школьный словарь антонимов русского языка.- 8 изд., </w:t>
      </w:r>
      <w:proofErr w:type="spell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испр</w:t>
      </w:r>
      <w:proofErr w:type="spell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. и </w:t>
      </w:r>
      <w:proofErr w:type="spell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дополн</w:t>
      </w:r>
      <w:proofErr w:type="spell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. </w:t>
      </w:r>
      <w:proofErr w:type="gram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-М</w:t>
      </w:r>
      <w:proofErr w:type="gram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.: Просвещение, 2006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11) Н.М. </w:t>
      </w:r>
      <w:proofErr w:type="spell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Шанский</w:t>
      </w:r>
      <w:proofErr w:type="spell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, Т.А. Боброва. Школьный этимологический словарь русского языка. М.: Просвещение, 1997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12) П.А. </w:t>
      </w:r>
      <w:proofErr w:type="spell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Лекант</w:t>
      </w:r>
      <w:proofErr w:type="spell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, В.В. </w:t>
      </w:r>
      <w:proofErr w:type="spell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Леденева</w:t>
      </w:r>
      <w:proofErr w:type="spell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. Школьный орфоэпический словарь русского языка.- 3 изд.- М.: Просвещение, 2006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13) Р.П. Рогожникова, Т.С. Карская. Школьный словарь устаревших слов русского языка (по произведениям русских писателей </w:t>
      </w: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  <w:lang w:val="en-US"/>
        </w:rPr>
        <w:t>XVIII</w:t>
      </w: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-</w:t>
      </w: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  <w:lang w:val="en-US"/>
        </w:rPr>
        <w:t>XIX</w:t>
      </w: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 вв.)</w:t>
      </w:r>
      <w:proofErr w:type="gram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.М</w:t>
      </w:r>
      <w:proofErr w:type="gram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.: Просвещение, 1996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14) М.Т. Баранов, Т.А. </w:t>
      </w:r>
      <w:proofErr w:type="spell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Костяева</w:t>
      </w:r>
      <w:proofErr w:type="spell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, А.В. Прудникова. Русский язык: справочные материалы. Под редакцией Н. М. </w:t>
      </w:r>
      <w:proofErr w:type="spell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Шанского</w:t>
      </w:r>
      <w:proofErr w:type="spell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- 10 изд.-М.: Просвещение, 2007</w:t>
      </w:r>
    </w:p>
    <w:p w:rsidR="004A7541" w:rsidRPr="00D128B8" w:rsidRDefault="004A7541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 xml:space="preserve">15) А.А. </w:t>
      </w:r>
      <w:proofErr w:type="spellStart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Семенюк</w:t>
      </w:r>
      <w:proofErr w:type="spellEnd"/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, А.А. Матюшина. Школьный толковый словарь русского языка.- 3 изд.- М.: Просвещение, 2006</w:t>
      </w:r>
    </w:p>
    <w:p w:rsidR="00307B2B" w:rsidRPr="00D128B8" w:rsidRDefault="00307B2B" w:rsidP="00916238">
      <w:pPr>
        <w:pStyle w:val="af3"/>
        <w:spacing w:line="360" w:lineRule="auto"/>
        <w:ind w:firstLine="709"/>
        <w:contextualSpacing/>
        <w:jc w:val="both"/>
        <w:rPr>
          <w:rStyle w:val="FontStyle13"/>
          <w:rFonts w:ascii="Times New Roman" w:hAnsi="Times New Roman" w:cs="Times New Roman"/>
          <w:spacing w:val="-7"/>
          <w:sz w:val="28"/>
          <w:szCs w:val="28"/>
        </w:rPr>
      </w:pPr>
      <w:r w:rsidRPr="00D128B8">
        <w:rPr>
          <w:rStyle w:val="FontStyle13"/>
          <w:rFonts w:ascii="Times New Roman" w:hAnsi="Times New Roman" w:cs="Times New Roman"/>
          <w:spacing w:val="-7"/>
          <w:sz w:val="28"/>
          <w:szCs w:val="28"/>
        </w:rPr>
        <w:t>Интерактивный ресурс.</w:t>
      </w:r>
    </w:p>
    <w:p w:rsidR="0062425E" w:rsidRPr="00D128B8" w:rsidRDefault="0062425E" w:rsidP="0091623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B2B" w:rsidRPr="00D128B8" w:rsidRDefault="002E3B46" w:rsidP="0091623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hyperlink r:id="rId11" w:history="1">
        <w:r w:rsidR="00307B2B" w:rsidRPr="00D128B8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</w:rPr>
          <w:t>http://orf.textologia.ru</w:t>
        </w:r>
      </w:hyperlink>
      <w:r w:rsidR="00307B2B" w:rsidRPr="00D128B8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 xml:space="preserve">       Орфографический словарь русского языка </w:t>
      </w:r>
    </w:p>
    <w:p w:rsidR="00307B2B" w:rsidRPr="00D128B8" w:rsidRDefault="002E3B46" w:rsidP="0091623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07B2B" w:rsidRPr="00D128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http://www.philology.ru</w:t>
        </w:r>
      </w:hyperlink>
      <w:r w:rsidR="00307B2B" w:rsidRPr="00D128B8">
        <w:rPr>
          <w:rFonts w:ascii="Times New Roman" w:hAnsi="Times New Roman" w:cs="Times New Roman"/>
          <w:sz w:val="28"/>
          <w:szCs w:val="28"/>
        </w:rPr>
        <w:t xml:space="preserve"> — «Филологический портал».</w:t>
      </w:r>
    </w:p>
    <w:p w:rsidR="00307B2B" w:rsidRPr="00D128B8" w:rsidRDefault="00307B2B" w:rsidP="0091623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D128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http://www.gramma.ru</w:t>
        </w:r>
      </w:hyperlink>
      <w:r w:rsidRPr="00D128B8">
        <w:rPr>
          <w:rFonts w:ascii="Times New Roman" w:hAnsi="Times New Roman" w:cs="Times New Roman"/>
          <w:sz w:val="28"/>
          <w:szCs w:val="28"/>
        </w:rPr>
        <w:t xml:space="preserve"> — сайт «Культура письменной ре</w:t>
      </w:r>
      <w:r w:rsidRPr="00D128B8">
        <w:rPr>
          <w:rFonts w:ascii="Times New Roman" w:hAnsi="Times New Roman" w:cs="Times New Roman"/>
          <w:sz w:val="28"/>
          <w:szCs w:val="28"/>
        </w:rPr>
        <w:softHyphen/>
        <w:t>чи».</w:t>
      </w:r>
    </w:p>
    <w:p w:rsidR="00307B2B" w:rsidRPr="00D128B8" w:rsidRDefault="002E3B46" w:rsidP="0091623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07B2B" w:rsidRPr="00D128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http://www.slovari.ru</w:t>
        </w:r>
      </w:hyperlink>
      <w:r w:rsidR="00307B2B" w:rsidRPr="00D128B8">
        <w:rPr>
          <w:rFonts w:ascii="Times New Roman" w:hAnsi="Times New Roman" w:cs="Times New Roman"/>
          <w:sz w:val="28"/>
          <w:szCs w:val="28"/>
        </w:rPr>
        <w:t xml:space="preserve"> — сайт «Русские словари» (толко</w:t>
      </w:r>
      <w:r w:rsidR="00307B2B" w:rsidRPr="00D128B8">
        <w:rPr>
          <w:rFonts w:ascii="Times New Roman" w:hAnsi="Times New Roman" w:cs="Times New Roman"/>
          <w:sz w:val="28"/>
          <w:szCs w:val="28"/>
        </w:rPr>
        <w:softHyphen/>
        <w:t>вые словари, орфографический словарь, словари иностран</w:t>
      </w:r>
      <w:r w:rsidR="00307B2B" w:rsidRPr="00D128B8">
        <w:rPr>
          <w:rFonts w:ascii="Times New Roman" w:hAnsi="Times New Roman" w:cs="Times New Roman"/>
          <w:sz w:val="28"/>
          <w:szCs w:val="28"/>
        </w:rPr>
        <w:softHyphen/>
        <w:t>ных слов).</w:t>
      </w:r>
    </w:p>
    <w:p w:rsidR="00307B2B" w:rsidRPr="00D128B8" w:rsidRDefault="002E3B46" w:rsidP="0091623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307B2B" w:rsidRPr="00D128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http://www.gramota.ru</w:t>
        </w:r>
      </w:hyperlink>
      <w:r w:rsidR="00307B2B" w:rsidRPr="00D128B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307B2B" w:rsidRPr="00D128B8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="00307B2B" w:rsidRPr="00D128B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07B2B" w:rsidRPr="00D128B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307B2B" w:rsidRPr="00D128B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07B2B" w:rsidRPr="00D128B8">
        <w:rPr>
          <w:rFonts w:ascii="Times New Roman" w:hAnsi="Times New Roman" w:cs="Times New Roman"/>
          <w:sz w:val="28"/>
          <w:szCs w:val="28"/>
        </w:rPr>
        <w:t>справочно-инфор-мационный</w:t>
      </w:r>
      <w:proofErr w:type="spellEnd"/>
      <w:r w:rsidR="00307B2B" w:rsidRPr="00D128B8">
        <w:rPr>
          <w:rFonts w:ascii="Times New Roman" w:hAnsi="Times New Roman" w:cs="Times New Roman"/>
          <w:sz w:val="28"/>
          <w:szCs w:val="28"/>
        </w:rPr>
        <w:t xml:space="preserve"> интернет-портал «Русский язык»).</w:t>
      </w:r>
    </w:p>
    <w:p w:rsidR="00307B2B" w:rsidRPr="00D128B8" w:rsidRDefault="002E3B46" w:rsidP="0091623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07B2B" w:rsidRPr="00D128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http://www.rusword.com.ua</w:t>
        </w:r>
      </w:hyperlink>
      <w:r w:rsidR="00307B2B" w:rsidRPr="00D128B8">
        <w:rPr>
          <w:rFonts w:ascii="Times New Roman" w:hAnsi="Times New Roman" w:cs="Times New Roman"/>
          <w:sz w:val="28"/>
          <w:szCs w:val="28"/>
        </w:rPr>
        <w:t xml:space="preserve"> — сайт по русской филологии «Мир русского слова».</w:t>
      </w:r>
    </w:p>
    <w:p w:rsidR="00307B2B" w:rsidRPr="00D128B8" w:rsidRDefault="002E3B46" w:rsidP="0091623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307B2B" w:rsidRPr="00D128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http://www.about-russian-language.com</w:t>
        </w:r>
      </w:hyperlink>
      <w:r w:rsidR="00307B2B" w:rsidRPr="00D128B8">
        <w:rPr>
          <w:rFonts w:ascii="Times New Roman" w:hAnsi="Times New Roman" w:cs="Times New Roman"/>
          <w:sz w:val="28"/>
          <w:szCs w:val="28"/>
        </w:rPr>
        <w:t xml:space="preserve"> — сайт по куль</w:t>
      </w:r>
      <w:r w:rsidR="00307B2B" w:rsidRPr="00D128B8">
        <w:rPr>
          <w:rFonts w:ascii="Times New Roman" w:hAnsi="Times New Roman" w:cs="Times New Roman"/>
          <w:sz w:val="28"/>
          <w:szCs w:val="28"/>
        </w:rPr>
        <w:softHyphen/>
        <w:t>туре речи.</w:t>
      </w:r>
    </w:p>
    <w:p w:rsidR="00307B2B" w:rsidRPr="00D128B8" w:rsidRDefault="002E3B46" w:rsidP="0091623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307B2B" w:rsidRPr="00D128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http://www.languages-study.com/russian.html</w:t>
        </w:r>
      </w:hyperlink>
      <w:r w:rsidR="00307B2B" w:rsidRPr="00D128B8">
        <w:rPr>
          <w:rFonts w:ascii="Times New Roman" w:hAnsi="Times New Roman" w:cs="Times New Roman"/>
          <w:sz w:val="28"/>
          <w:szCs w:val="28"/>
        </w:rPr>
        <w:t xml:space="preserve"> — база зна</w:t>
      </w:r>
      <w:r w:rsidR="00307B2B" w:rsidRPr="00D128B8">
        <w:rPr>
          <w:rFonts w:ascii="Times New Roman" w:hAnsi="Times New Roman" w:cs="Times New Roman"/>
          <w:sz w:val="28"/>
          <w:szCs w:val="28"/>
        </w:rPr>
        <w:softHyphen/>
        <w:t>ний по русскому языку (бесплатная справочная служба по русскому языку).</w:t>
      </w:r>
    </w:p>
    <w:p w:rsidR="00307B2B" w:rsidRPr="00D128B8" w:rsidRDefault="002E3B46" w:rsidP="0091623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307B2B" w:rsidRPr="00D128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http://www.etymolo.ruslang.ru</w:t>
        </w:r>
      </w:hyperlink>
      <w:r w:rsidR="00307B2B" w:rsidRPr="00D128B8">
        <w:rPr>
          <w:rFonts w:ascii="Times New Roman" w:hAnsi="Times New Roman" w:cs="Times New Roman"/>
          <w:sz w:val="28"/>
          <w:szCs w:val="28"/>
        </w:rPr>
        <w:t xml:space="preserve"> — этимология и история слов русского языка (сайт Российской академии наук, Института русского языка имени В. В. Виноградова).</w:t>
      </w:r>
    </w:p>
    <w:p w:rsidR="00307B2B" w:rsidRPr="00D128B8" w:rsidRDefault="002E3B46" w:rsidP="0091623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307B2B" w:rsidRPr="00D128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http://www.orfografus.ru</w:t>
        </w:r>
      </w:hyperlink>
      <w:r w:rsidR="00307B2B" w:rsidRPr="00D128B8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307B2B" w:rsidRPr="00D128B8">
        <w:rPr>
          <w:rFonts w:ascii="Times New Roman" w:hAnsi="Times New Roman" w:cs="Times New Roman"/>
          <w:sz w:val="28"/>
          <w:szCs w:val="28"/>
        </w:rPr>
        <w:t>видеоуроки</w:t>
      </w:r>
      <w:proofErr w:type="spellEnd"/>
      <w:r w:rsidR="00307B2B" w:rsidRPr="00D128B8">
        <w:rPr>
          <w:rFonts w:ascii="Times New Roman" w:hAnsi="Times New Roman" w:cs="Times New Roman"/>
          <w:sz w:val="28"/>
          <w:szCs w:val="28"/>
        </w:rPr>
        <w:t xml:space="preserve"> русского языка.</w:t>
      </w:r>
    </w:p>
    <w:p w:rsidR="00307B2B" w:rsidRPr="00D128B8" w:rsidRDefault="002E3B46" w:rsidP="0091623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307B2B" w:rsidRPr="00D128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http://www.wordsland.ru</w:t>
        </w:r>
      </w:hyperlink>
      <w:r w:rsidR="00307B2B" w:rsidRPr="00D128B8">
        <w:rPr>
          <w:rFonts w:ascii="Times New Roman" w:hAnsi="Times New Roman" w:cs="Times New Roman"/>
          <w:sz w:val="28"/>
          <w:szCs w:val="28"/>
        </w:rPr>
        <w:t xml:space="preserve"> — сайт «Страна слов. Магия язы</w:t>
      </w:r>
      <w:r w:rsidR="00307B2B" w:rsidRPr="00D128B8">
        <w:rPr>
          <w:rFonts w:ascii="Times New Roman" w:hAnsi="Times New Roman" w:cs="Times New Roman"/>
          <w:sz w:val="28"/>
          <w:szCs w:val="28"/>
        </w:rPr>
        <w:softHyphen/>
        <w:t>ка», изучение русского языка в игровой форме.</w:t>
      </w:r>
    </w:p>
    <w:p w:rsidR="00307B2B" w:rsidRPr="00D128B8" w:rsidRDefault="002E3B46" w:rsidP="0091623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307B2B" w:rsidRPr="00D128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http://www.school-collection.edu.ru</w:t>
        </w:r>
      </w:hyperlink>
      <w:r w:rsidR="00307B2B" w:rsidRPr="00D128B8">
        <w:rPr>
          <w:rFonts w:ascii="Times New Roman" w:hAnsi="Times New Roman" w:cs="Times New Roman"/>
          <w:sz w:val="28"/>
          <w:szCs w:val="28"/>
        </w:rPr>
        <w:t xml:space="preserve"> — единая коллекция цифровых образовательных ресурсов.</w:t>
      </w:r>
    </w:p>
    <w:p w:rsidR="00307B2B" w:rsidRPr="00D128B8" w:rsidRDefault="002E3B46" w:rsidP="00916238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307B2B" w:rsidRPr="00D128B8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http://www.urokirus.com</w:t>
        </w:r>
      </w:hyperlink>
      <w:r w:rsidR="00307B2B" w:rsidRPr="00D128B8">
        <w:rPr>
          <w:rFonts w:ascii="Times New Roman" w:hAnsi="Times New Roman" w:cs="Times New Roman"/>
          <w:sz w:val="28"/>
          <w:szCs w:val="28"/>
        </w:rPr>
        <w:t xml:space="preserve"> — уроки русского языка </w:t>
      </w:r>
      <w:proofErr w:type="spellStart"/>
      <w:r w:rsidR="00307B2B" w:rsidRPr="00D128B8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307B2B" w:rsidRPr="00D128B8">
        <w:rPr>
          <w:rFonts w:ascii="Times New Roman" w:hAnsi="Times New Roman" w:cs="Times New Roman"/>
          <w:sz w:val="28"/>
          <w:szCs w:val="28"/>
        </w:rPr>
        <w:t xml:space="preserve"> (история языка, интересные статьи по филологии, словари, тес</w:t>
      </w:r>
      <w:r w:rsidR="00307B2B" w:rsidRPr="00D128B8">
        <w:rPr>
          <w:rFonts w:ascii="Times New Roman" w:hAnsi="Times New Roman" w:cs="Times New Roman"/>
          <w:sz w:val="28"/>
          <w:szCs w:val="28"/>
        </w:rPr>
        <w:softHyphen/>
        <w:t>тирование).</w:t>
      </w:r>
    </w:p>
    <w:p w:rsidR="0062425E" w:rsidRPr="00D128B8" w:rsidRDefault="0062425E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425E" w:rsidRPr="00D128B8" w:rsidRDefault="0062425E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09" w:rsidRPr="00D128B8" w:rsidRDefault="00D23A09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09" w:rsidRPr="00D128B8" w:rsidRDefault="00D23A09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09" w:rsidRPr="00D128B8" w:rsidRDefault="00D23A09" w:rsidP="00A34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664" w:rsidRPr="00D128B8" w:rsidRDefault="00A34664" w:rsidP="00A3466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A09" w:rsidRPr="00D128B8" w:rsidRDefault="00D23A09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3A09" w:rsidRPr="00D128B8" w:rsidRDefault="00D23A09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006" w:rsidRDefault="00362006" w:rsidP="000433AA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62006" w:rsidRDefault="00362006" w:rsidP="00D23A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Краснодарский край</w:t>
      </w:r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г. Сочи</w:t>
      </w:r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</w:t>
      </w:r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учреждение средняя общеобразовательная школа № 29</w:t>
      </w:r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softHyphen/>
      </w:r>
    </w:p>
    <w:p w:rsidR="00D23A09" w:rsidRPr="00D128B8" w:rsidRDefault="00D23A09" w:rsidP="00D23A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     </w:t>
      </w:r>
      <w:r w:rsidR="000433AA">
        <w:rPr>
          <w:rFonts w:ascii="Times New Roman" w:hAnsi="Times New Roman" w:cs="Times New Roman"/>
          <w:sz w:val="28"/>
          <w:szCs w:val="28"/>
        </w:rPr>
        <w:t xml:space="preserve">  </w:t>
      </w:r>
      <w:r w:rsidRPr="00D128B8">
        <w:rPr>
          <w:rFonts w:ascii="Times New Roman" w:hAnsi="Times New Roman" w:cs="Times New Roman"/>
          <w:sz w:val="28"/>
          <w:szCs w:val="28"/>
        </w:rPr>
        <w:t xml:space="preserve"> УТВЕРЖДЕНО</w:t>
      </w:r>
    </w:p>
    <w:p w:rsidR="00D23A09" w:rsidRPr="00D128B8" w:rsidRDefault="00D23A09" w:rsidP="008175CE">
      <w:pPr>
        <w:tabs>
          <w:tab w:val="left" w:pos="3828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                                        решением  педагогического совета</w:t>
      </w:r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                                от 31.08.2015 г.  протокол №1</w:t>
      </w:r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                                                Председатель    </w:t>
      </w:r>
      <w:proofErr w:type="spellStart"/>
      <w:r w:rsidRPr="00D128B8">
        <w:rPr>
          <w:rFonts w:ascii="Times New Roman" w:hAnsi="Times New Roman" w:cs="Times New Roman"/>
          <w:sz w:val="28"/>
          <w:szCs w:val="28"/>
        </w:rPr>
        <w:t>_______Ц.А.Николаева</w:t>
      </w:r>
      <w:proofErr w:type="spellEnd"/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23A09" w:rsidRPr="00D128B8" w:rsidRDefault="00D23A09" w:rsidP="00D23A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D23A09" w:rsidRPr="00D128B8" w:rsidRDefault="00D23A09" w:rsidP="00D23A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09" w:rsidRPr="00D128B8" w:rsidRDefault="00D23A09" w:rsidP="00D23A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По </w:t>
      </w:r>
      <w:r w:rsidRPr="00D128B8">
        <w:rPr>
          <w:rFonts w:ascii="Times New Roman" w:hAnsi="Times New Roman" w:cs="Times New Roman"/>
          <w:b/>
          <w:sz w:val="28"/>
          <w:szCs w:val="28"/>
        </w:rPr>
        <w:t xml:space="preserve">          русскому языку </w:t>
      </w:r>
    </w:p>
    <w:p w:rsidR="00D23A09" w:rsidRPr="00D128B8" w:rsidRDefault="00D23A09" w:rsidP="00D23A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3A09" w:rsidRPr="00D128B8" w:rsidRDefault="00D23A09" w:rsidP="00D23A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Уровень образования (класс)      среднее </w:t>
      </w:r>
      <w:r w:rsidRPr="00D128B8">
        <w:rPr>
          <w:rFonts w:ascii="Times New Roman" w:hAnsi="Times New Roman" w:cs="Times New Roman"/>
          <w:b/>
          <w:sz w:val="28"/>
          <w:szCs w:val="28"/>
        </w:rPr>
        <w:t>общее,  8-9  классы</w:t>
      </w:r>
    </w:p>
    <w:p w:rsidR="00D23A09" w:rsidRPr="00D128B8" w:rsidRDefault="00D23A09" w:rsidP="00D23A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23A09" w:rsidRPr="00D128B8" w:rsidRDefault="00D23A09" w:rsidP="00D23A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28B8">
        <w:rPr>
          <w:rFonts w:ascii="Times New Roman" w:hAnsi="Times New Roman" w:cs="Times New Roman"/>
          <w:sz w:val="28"/>
          <w:szCs w:val="28"/>
        </w:rPr>
        <w:t>Количество часов</w:t>
      </w:r>
      <w:r w:rsidRPr="00D128B8">
        <w:rPr>
          <w:rFonts w:ascii="Times New Roman" w:hAnsi="Times New Roman" w:cs="Times New Roman"/>
          <w:b/>
          <w:sz w:val="28"/>
          <w:szCs w:val="28"/>
        </w:rPr>
        <w:t xml:space="preserve">    204</w:t>
      </w:r>
      <w:proofErr w:type="gramStart"/>
      <w:r w:rsidRPr="00D128B8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128B8">
        <w:rPr>
          <w:rFonts w:ascii="Times New Roman" w:hAnsi="Times New Roman" w:cs="Times New Roman"/>
          <w:b/>
          <w:sz w:val="28"/>
          <w:szCs w:val="28"/>
        </w:rPr>
        <w:t xml:space="preserve">  8 класс 102 ч (3 час в неделю); 9 класс 102 ч (3 часа в неделю)</w:t>
      </w:r>
    </w:p>
    <w:p w:rsidR="00D23A09" w:rsidRPr="00D128B8" w:rsidRDefault="00D23A09" w:rsidP="00D23A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D23A09" w:rsidRPr="00D128B8" w:rsidRDefault="00D23A09" w:rsidP="00D23A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>Учитель</w:t>
      </w:r>
      <w:r w:rsidRPr="00D128B8">
        <w:rPr>
          <w:rFonts w:ascii="Times New Roman" w:hAnsi="Times New Roman" w:cs="Times New Roman"/>
          <w:b/>
          <w:sz w:val="28"/>
          <w:szCs w:val="28"/>
        </w:rPr>
        <w:t xml:space="preserve">    Овакимян  Татьяна Сергеевна</w:t>
      </w:r>
    </w:p>
    <w:p w:rsidR="00D23A09" w:rsidRPr="00D128B8" w:rsidRDefault="00D23A09" w:rsidP="00D23A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A09" w:rsidRPr="00D128B8" w:rsidRDefault="00D23A09" w:rsidP="00D23A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A09" w:rsidRPr="00D128B8" w:rsidRDefault="00D23A09" w:rsidP="00D23A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426D" w:rsidRPr="00D128B8" w:rsidRDefault="000A426D" w:rsidP="00D23A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A426D" w:rsidRPr="00D128B8" w:rsidRDefault="000A426D" w:rsidP="00D23A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A09" w:rsidRPr="00D128B8" w:rsidRDefault="00D23A09" w:rsidP="00D23A0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3A09" w:rsidRPr="00D128B8" w:rsidRDefault="00D23A09" w:rsidP="00D23A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28B8">
        <w:rPr>
          <w:rFonts w:ascii="Times New Roman" w:hAnsi="Times New Roman" w:cs="Times New Roman"/>
          <w:sz w:val="28"/>
          <w:szCs w:val="28"/>
        </w:rPr>
        <w:t xml:space="preserve">   Программа разработана на основе  программы  общеобразовательных учреждений «Русский </w:t>
      </w:r>
      <w:r w:rsidR="000A426D" w:rsidRPr="00D128B8">
        <w:rPr>
          <w:rFonts w:ascii="Times New Roman" w:hAnsi="Times New Roman" w:cs="Times New Roman"/>
          <w:sz w:val="28"/>
          <w:szCs w:val="28"/>
        </w:rPr>
        <w:t xml:space="preserve">язык 5-9 классы».  </w:t>
      </w:r>
      <w:r w:rsidR="0036200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362006">
        <w:rPr>
          <w:rFonts w:ascii="Times New Roman" w:hAnsi="Times New Roman" w:cs="Times New Roman"/>
          <w:sz w:val="28"/>
          <w:szCs w:val="28"/>
        </w:rPr>
        <w:t xml:space="preserve"> </w:t>
      </w:r>
      <w:r w:rsidRPr="00D128B8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D128B8">
        <w:rPr>
          <w:rFonts w:ascii="Times New Roman" w:hAnsi="Times New Roman" w:cs="Times New Roman"/>
          <w:sz w:val="28"/>
          <w:szCs w:val="28"/>
        </w:rPr>
        <w:t xml:space="preserve"> Просвещение. 2010 г.  </w:t>
      </w:r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09" w:rsidRPr="00D128B8" w:rsidRDefault="00D23A09" w:rsidP="00D23A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A09" w:rsidRPr="00D128B8" w:rsidRDefault="00D23A09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6D" w:rsidRPr="00D128B8" w:rsidRDefault="000A426D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6D" w:rsidRPr="00D128B8" w:rsidRDefault="000A426D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0ADD" w:rsidRDefault="00C10ADD" w:rsidP="000A426D">
      <w:pPr>
        <w:tabs>
          <w:tab w:val="left" w:pos="1335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ADD" w:rsidRDefault="00C10ADD" w:rsidP="000A426D">
      <w:pPr>
        <w:tabs>
          <w:tab w:val="left" w:pos="1335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884" w:rsidRPr="00B61584" w:rsidRDefault="00EC3884" w:rsidP="00EC3884">
      <w:pPr>
        <w:jc w:val="both"/>
        <w:rPr>
          <w:sz w:val="28"/>
          <w:szCs w:val="28"/>
        </w:rPr>
      </w:pPr>
    </w:p>
    <w:p w:rsidR="00EC3884" w:rsidRPr="00B61584" w:rsidRDefault="00EC3884" w:rsidP="00EC3884">
      <w:pPr>
        <w:jc w:val="both"/>
        <w:rPr>
          <w:sz w:val="28"/>
          <w:szCs w:val="28"/>
        </w:rPr>
      </w:pPr>
    </w:p>
    <w:p w:rsidR="00EC3884" w:rsidRDefault="00EC3884" w:rsidP="00EC3884">
      <w:pPr>
        <w:ind w:left="1004"/>
        <w:jc w:val="both"/>
        <w:rPr>
          <w:b/>
          <w:sz w:val="28"/>
          <w:szCs w:val="28"/>
        </w:rPr>
      </w:pPr>
    </w:p>
    <w:p w:rsidR="00EC3884" w:rsidRDefault="00EC3884" w:rsidP="00EC3884">
      <w:pPr>
        <w:ind w:left="1004"/>
        <w:jc w:val="both"/>
        <w:rPr>
          <w:b/>
          <w:sz w:val="28"/>
          <w:szCs w:val="28"/>
        </w:rPr>
      </w:pPr>
    </w:p>
    <w:p w:rsidR="00EC3884" w:rsidRDefault="00EC3884" w:rsidP="00EC3884">
      <w:pPr>
        <w:ind w:left="1004"/>
        <w:jc w:val="both"/>
        <w:rPr>
          <w:b/>
          <w:sz w:val="28"/>
          <w:szCs w:val="28"/>
        </w:rPr>
      </w:pPr>
    </w:p>
    <w:p w:rsidR="00EC3884" w:rsidRPr="00D128B8" w:rsidRDefault="00EC3884" w:rsidP="000A426D">
      <w:pPr>
        <w:tabs>
          <w:tab w:val="left" w:pos="1335"/>
        </w:tabs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26D" w:rsidRPr="00D128B8" w:rsidRDefault="000A426D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6D" w:rsidRPr="00D128B8" w:rsidRDefault="000A426D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6D" w:rsidRPr="00D128B8" w:rsidRDefault="000A426D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6D" w:rsidRPr="00D128B8" w:rsidRDefault="000A426D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6D" w:rsidRPr="00D128B8" w:rsidRDefault="000A426D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6D" w:rsidRPr="00D128B8" w:rsidRDefault="000A426D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6D" w:rsidRPr="00D128B8" w:rsidRDefault="000A426D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6D" w:rsidRPr="00D128B8" w:rsidRDefault="000A426D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6D" w:rsidRPr="00D128B8" w:rsidRDefault="000A426D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426D" w:rsidRPr="00D128B8" w:rsidRDefault="000A426D" w:rsidP="0091623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426D" w:rsidRPr="00D128B8" w:rsidSect="00A83D69">
      <w:footerReference w:type="default" r:id="rId24"/>
      <w:pgSz w:w="11906" w:h="16838" w:code="9"/>
      <w:pgMar w:top="1134" w:right="1134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DB6" w:rsidRDefault="00AC7DB6" w:rsidP="0032144B">
      <w:pPr>
        <w:spacing w:after="0" w:line="240" w:lineRule="auto"/>
      </w:pPr>
      <w:r>
        <w:separator/>
      </w:r>
    </w:p>
  </w:endnote>
  <w:endnote w:type="continuationSeparator" w:id="1">
    <w:p w:rsidR="00AC7DB6" w:rsidRDefault="00AC7DB6" w:rsidP="0032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97923"/>
      <w:docPartObj>
        <w:docPartGallery w:val="Page Numbers (Bottom of Page)"/>
        <w:docPartUnique/>
      </w:docPartObj>
    </w:sdtPr>
    <w:sdtContent>
      <w:p w:rsidR="00AC7DB6" w:rsidRDefault="002E3B46">
        <w:pPr>
          <w:pStyle w:val="ad"/>
          <w:jc w:val="center"/>
        </w:pPr>
        <w:fldSimple w:instr=" PAGE   \* MERGEFORMAT ">
          <w:r w:rsidR="00AB1288">
            <w:rPr>
              <w:noProof/>
            </w:rPr>
            <w:t>26</w:t>
          </w:r>
        </w:fldSimple>
      </w:p>
    </w:sdtContent>
  </w:sdt>
  <w:p w:rsidR="00AC7DB6" w:rsidRDefault="00AC7DB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DB6" w:rsidRDefault="00AC7DB6" w:rsidP="0032144B">
      <w:pPr>
        <w:spacing w:after="0" w:line="240" w:lineRule="auto"/>
      </w:pPr>
      <w:r>
        <w:separator/>
      </w:r>
    </w:p>
  </w:footnote>
  <w:footnote w:type="continuationSeparator" w:id="1">
    <w:p w:rsidR="00AC7DB6" w:rsidRDefault="00AC7DB6" w:rsidP="00321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5042CC"/>
    <w:multiLevelType w:val="hybridMultilevel"/>
    <w:tmpl w:val="A37A2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06958"/>
    <w:multiLevelType w:val="hybridMultilevel"/>
    <w:tmpl w:val="E392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074280"/>
    <w:multiLevelType w:val="hybridMultilevel"/>
    <w:tmpl w:val="9342BE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A42EDB"/>
    <w:multiLevelType w:val="hybridMultilevel"/>
    <w:tmpl w:val="6656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0C38D3"/>
    <w:multiLevelType w:val="multilevel"/>
    <w:tmpl w:val="7954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334BCD"/>
    <w:multiLevelType w:val="hybridMultilevel"/>
    <w:tmpl w:val="7646C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522BBB"/>
    <w:multiLevelType w:val="hybridMultilevel"/>
    <w:tmpl w:val="AB36B9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053D7D"/>
    <w:multiLevelType w:val="hybridMultilevel"/>
    <w:tmpl w:val="E2989114"/>
    <w:lvl w:ilvl="0" w:tplc="A45E1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  <w:rPr>
        <w:rFonts w:cs="Times New Roman"/>
      </w:rPr>
    </w:lvl>
  </w:abstractNum>
  <w:abstractNum w:abstractNumId="9">
    <w:nsid w:val="1C65057C"/>
    <w:multiLevelType w:val="multilevel"/>
    <w:tmpl w:val="29BC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0B639D"/>
    <w:multiLevelType w:val="hybridMultilevel"/>
    <w:tmpl w:val="66565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886A4C"/>
    <w:multiLevelType w:val="multilevel"/>
    <w:tmpl w:val="5426B9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E12EF6"/>
    <w:multiLevelType w:val="hybridMultilevel"/>
    <w:tmpl w:val="9386FD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13D5336"/>
    <w:multiLevelType w:val="hybridMultilevel"/>
    <w:tmpl w:val="1A92AA1E"/>
    <w:lvl w:ilvl="0" w:tplc="C8E2102C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491B6C"/>
    <w:multiLevelType w:val="hybridMultilevel"/>
    <w:tmpl w:val="A142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9F7892"/>
    <w:multiLevelType w:val="hybridMultilevel"/>
    <w:tmpl w:val="1364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11FEF"/>
    <w:multiLevelType w:val="multilevel"/>
    <w:tmpl w:val="B058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C10D78"/>
    <w:multiLevelType w:val="multilevel"/>
    <w:tmpl w:val="AC36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F9532C"/>
    <w:multiLevelType w:val="hybridMultilevel"/>
    <w:tmpl w:val="32843EF8"/>
    <w:lvl w:ilvl="0" w:tplc="882C84CE">
      <w:start w:val="76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24422B"/>
    <w:multiLevelType w:val="multilevel"/>
    <w:tmpl w:val="660AEAB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A8B443A"/>
    <w:multiLevelType w:val="hybridMultilevel"/>
    <w:tmpl w:val="3250819A"/>
    <w:lvl w:ilvl="0" w:tplc="730AD30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2B3133"/>
    <w:multiLevelType w:val="hybridMultilevel"/>
    <w:tmpl w:val="78F0F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EE5D87"/>
    <w:multiLevelType w:val="hybridMultilevel"/>
    <w:tmpl w:val="7C5C5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B411C"/>
    <w:multiLevelType w:val="hybridMultilevel"/>
    <w:tmpl w:val="386A90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8B598A"/>
    <w:multiLevelType w:val="hybridMultilevel"/>
    <w:tmpl w:val="AB86D3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EF43565"/>
    <w:multiLevelType w:val="multilevel"/>
    <w:tmpl w:val="32DE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7"/>
  </w:num>
  <w:num w:numId="3">
    <w:abstractNumId w:val="16"/>
  </w:num>
  <w:num w:numId="4">
    <w:abstractNumId w:val="5"/>
  </w:num>
  <w:num w:numId="5">
    <w:abstractNumId w:val="25"/>
  </w:num>
  <w:num w:numId="6">
    <w:abstractNumId w:val="9"/>
  </w:num>
  <w:num w:numId="7">
    <w:abstractNumId w:val="6"/>
  </w:num>
  <w:num w:numId="8">
    <w:abstractNumId w:val="7"/>
  </w:num>
  <w:num w:numId="9">
    <w:abstractNumId w:val="19"/>
  </w:num>
  <w:num w:numId="10">
    <w:abstractNumId w:val="1"/>
  </w:num>
  <w:num w:numId="11">
    <w:abstractNumId w:val="21"/>
  </w:num>
  <w:num w:numId="12">
    <w:abstractNumId w:val="13"/>
  </w:num>
  <w:num w:numId="13">
    <w:abstractNumId w:val="23"/>
  </w:num>
  <w:num w:numId="14">
    <w:abstractNumId w:val="22"/>
  </w:num>
  <w:num w:numId="15">
    <w:abstractNumId w:val="11"/>
  </w:num>
  <w:num w:numId="16">
    <w:abstractNumId w:val="14"/>
  </w:num>
  <w:num w:numId="17">
    <w:abstractNumId w:val="15"/>
  </w:num>
  <w:num w:numId="18">
    <w:abstractNumId w:val="0"/>
  </w:num>
  <w:num w:numId="19">
    <w:abstractNumId w:val="18"/>
  </w:num>
  <w:num w:numId="20">
    <w:abstractNumId w:val="3"/>
  </w:num>
  <w:num w:numId="21">
    <w:abstractNumId w:val="20"/>
  </w:num>
  <w:num w:numId="22">
    <w:abstractNumId w:val="8"/>
  </w:num>
  <w:num w:numId="23">
    <w:abstractNumId w:val="2"/>
  </w:num>
  <w:num w:numId="24">
    <w:abstractNumId w:val="24"/>
  </w:num>
  <w:num w:numId="25">
    <w:abstractNumId w:val="4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40FA6"/>
    <w:rsid w:val="00010476"/>
    <w:rsid w:val="000176C2"/>
    <w:rsid w:val="0002457A"/>
    <w:rsid w:val="00024D5F"/>
    <w:rsid w:val="00036555"/>
    <w:rsid w:val="000400C4"/>
    <w:rsid w:val="000433AA"/>
    <w:rsid w:val="00047009"/>
    <w:rsid w:val="000470B1"/>
    <w:rsid w:val="0008556E"/>
    <w:rsid w:val="00086AC6"/>
    <w:rsid w:val="00090357"/>
    <w:rsid w:val="000A426D"/>
    <w:rsid w:val="000A6999"/>
    <w:rsid w:val="000D181E"/>
    <w:rsid w:val="000D1A50"/>
    <w:rsid w:val="000D2325"/>
    <w:rsid w:val="000D69B1"/>
    <w:rsid w:val="00102BE9"/>
    <w:rsid w:val="001A0B9A"/>
    <w:rsid w:val="001C51B5"/>
    <w:rsid w:val="001D3A31"/>
    <w:rsid w:val="001D585A"/>
    <w:rsid w:val="001E07A7"/>
    <w:rsid w:val="001E22AC"/>
    <w:rsid w:val="00202842"/>
    <w:rsid w:val="00227060"/>
    <w:rsid w:val="00240FA6"/>
    <w:rsid w:val="00245A0E"/>
    <w:rsid w:val="002541DA"/>
    <w:rsid w:val="0026250B"/>
    <w:rsid w:val="00263AB9"/>
    <w:rsid w:val="00266E42"/>
    <w:rsid w:val="00284246"/>
    <w:rsid w:val="002A33E4"/>
    <w:rsid w:val="002A438F"/>
    <w:rsid w:val="002B5E31"/>
    <w:rsid w:val="002C332D"/>
    <w:rsid w:val="002C5B74"/>
    <w:rsid w:val="002D3F77"/>
    <w:rsid w:val="002D7DB5"/>
    <w:rsid w:val="002E3B46"/>
    <w:rsid w:val="002E5BC5"/>
    <w:rsid w:val="00301A16"/>
    <w:rsid w:val="00303E95"/>
    <w:rsid w:val="0030420F"/>
    <w:rsid w:val="00307B2B"/>
    <w:rsid w:val="00310951"/>
    <w:rsid w:val="0032144B"/>
    <w:rsid w:val="00335FC5"/>
    <w:rsid w:val="003437B0"/>
    <w:rsid w:val="00351D20"/>
    <w:rsid w:val="0035460A"/>
    <w:rsid w:val="00354809"/>
    <w:rsid w:val="00362006"/>
    <w:rsid w:val="003705C8"/>
    <w:rsid w:val="00370734"/>
    <w:rsid w:val="003863F9"/>
    <w:rsid w:val="0039198B"/>
    <w:rsid w:val="00393BDE"/>
    <w:rsid w:val="003C2661"/>
    <w:rsid w:val="003C6D92"/>
    <w:rsid w:val="003D3A49"/>
    <w:rsid w:val="003D4C12"/>
    <w:rsid w:val="003F30BC"/>
    <w:rsid w:val="0040412E"/>
    <w:rsid w:val="00405574"/>
    <w:rsid w:val="00411368"/>
    <w:rsid w:val="00417155"/>
    <w:rsid w:val="00417D42"/>
    <w:rsid w:val="004222FC"/>
    <w:rsid w:val="004303B5"/>
    <w:rsid w:val="00442EAF"/>
    <w:rsid w:val="0045352A"/>
    <w:rsid w:val="00454405"/>
    <w:rsid w:val="004753A6"/>
    <w:rsid w:val="0048217D"/>
    <w:rsid w:val="00491D39"/>
    <w:rsid w:val="0049483E"/>
    <w:rsid w:val="004953F7"/>
    <w:rsid w:val="004A051E"/>
    <w:rsid w:val="004A47F6"/>
    <w:rsid w:val="004A7541"/>
    <w:rsid w:val="004B1EBB"/>
    <w:rsid w:val="004F5FC7"/>
    <w:rsid w:val="0052072F"/>
    <w:rsid w:val="00535B21"/>
    <w:rsid w:val="00546336"/>
    <w:rsid w:val="00565827"/>
    <w:rsid w:val="00567211"/>
    <w:rsid w:val="00581C57"/>
    <w:rsid w:val="00582C14"/>
    <w:rsid w:val="00585475"/>
    <w:rsid w:val="005A1CBE"/>
    <w:rsid w:val="005A6240"/>
    <w:rsid w:val="005C3072"/>
    <w:rsid w:val="005C6227"/>
    <w:rsid w:val="005E0BC3"/>
    <w:rsid w:val="005E1D56"/>
    <w:rsid w:val="00611F1F"/>
    <w:rsid w:val="0062425E"/>
    <w:rsid w:val="0064388F"/>
    <w:rsid w:val="006459E4"/>
    <w:rsid w:val="006465CF"/>
    <w:rsid w:val="00653503"/>
    <w:rsid w:val="00681733"/>
    <w:rsid w:val="00683D1E"/>
    <w:rsid w:val="0068497B"/>
    <w:rsid w:val="006A2C1D"/>
    <w:rsid w:val="006B2B9C"/>
    <w:rsid w:val="006B2C54"/>
    <w:rsid w:val="006E199C"/>
    <w:rsid w:val="006E2799"/>
    <w:rsid w:val="006F1B26"/>
    <w:rsid w:val="006F286B"/>
    <w:rsid w:val="00712069"/>
    <w:rsid w:val="0071400C"/>
    <w:rsid w:val="00720EA6"/>
    <w:rsid w:val="007272DA"/>
    <w:rsid w:val="007346E2"/>
    <w:rsid w:val="00740448"/>
    <w:rsid w:val="00752489"/>
    <w:rsid w:val="00754E9F"/>
    <w:rsid w:val="00755A3C"/>
    <w:rsid w:val="007746BF"/>
    <w:rsid w:val="00782D82"/>
    <w:rsid w:val="007873F3"/>
    <w:rsid w:val="00797A79"/>
    <w:rsid w:val="007A1462"/>
    <w:rsid w:val="007A6327"/>
    <w:rsid w:val="007B4EF6"/>
    <w:rsid w:val="007D2ACA"/>
    <w:rsid w:val="007E535E"/>
    <w:rsid w:val="007E5987"/>
    <w:rsid w:val="007F6AB0"/>
    <w:rsid w:val="00802088"/>
    <w:rsid w:val="008122CB"/>
    <w:rsid w:val="00815A6D"/>
    <w:rsid w:val="008175CE"/>
    <w:rsid w:val="008209F8"/>
    <w:rsid w:val="00823FB2"/>
    <w:rsid w:val="00847147"/>
    <w:rsid w:val="00862685"/>
    <w:rsid w:val="0086323C"/>
    <w:rsid w:val="00882441"/>
    <w:rsid w:val="008874E3"/>
    <w:rsid w:val="008B297D"/>
    <w:rsid w:val="008C2D0A"/>
    <w:rsid w:val="0091359B"/>
    <w:rsid w:val="00916238"/>
    <w:rsid w:val="00931D7F"/>
    <w:rsid w:val="009332E4"/>
    <w:rsid w:val="00951098"/>
    <w:rsid w:val="00974526"/>
    <w:rsid w:val="00977D4D"/>
    <w:rsid w:val="00980818"/>
    <w:rsid w:val="00986F4D"/>
    <w:rsid w:val="009A0A91"/>
    <w:rsid w:val="009A1566"/>
    <w:rsid w:val="009C3C96"/>
    <w:rsid w:val="009C6E68"/>
    <w:rsid w:val="009D2EFA"/>
    <w:rsid w:val="009F2D75"/>
    <w:rsid w:val="009F5A0C"/>
    <w:rsid w:val="00A06220"/>
    <w:rsid w:val="00A15E11"/>
    <w:rsid w:val="00A16B20"/>
    <w:rsid w:val="00A21ECB"/>
    <w:rsid w:val="00A34664"/>
    <w:rsid w:val="00A40BC8"/>
    <w:rsid w:val="00A42EE3"/>
    <w:rsid w:val="00A531D7"/>
    <w:rsid w:val="00A53FDD"/>
    <w:rsid w:val="00A626C1"/>
    <w:rsid w:val="00A83D69"/>
    <w:rsid w:val="00A90A83"/>
    <w:rsid w:val="00AA3AF4"/>
    <w:rsid w:val="00AB1288"/>
    <w:rsid w:val="00AB1B77"/>
    <w:rsid w:val="00AB2921"/>
    <w:rsid w:val="00AB4168"/>
    <w:rsid w:val="00AC4783"/>
    <w:rsid w:val="00AC7DB6"/>
    <w:rsid w:val="00AD5B65"/>
    <w:rsid w:val="00AF7B3D"/>
    <w:rsid w:val="00B1121F"/>
    <w:rsid w:val="00B1206C"/>
    <w:rsid w:val="00B2675B"/>
    <w:rsid w:val="00B30504"/>
    <w:rsid w:val="00B50BAA"/>
    <w:rsid w:val="00B66A46"/>
    <w:rsid w:val="00B90584"/>
    <w:rsid w:val="00B93F01"/>
    <w:rsid w:val="00B9785E"/>
    <w:rsid w:val="00BA044D"/>
    <w:rsid w:val="00BA2279"/>
    <w:rsid w:val="00BA311D"/>
    <w:rsid w:val="00BB5AC7"/>
    <w:rsid w:val="00BC0AAE"/>
    <w:rsid w:val="00BC657F"/>
    <w:rsid w:val="00BC7EC9"/>
    <w:rsid w:val="00BD4D77"/>
    <w:rsid w:val="00BE5102"/>
    <w:rsid w:val="00BF1C7D"/>
    <w:rsid w:val="00C00E2B"/>
    <w:rsid w:val="00C10ADD"/>
    <w:rsid w:val="00C12221"/>
    <w:rsid w:val="00C12ADE"/>
    <w:rsid w:val="00C162B1"/>
    <w:rsid w:val="00C17B64"/>
    <w:rsid w:val="00C21BA4"/>
    <w:rsid w:val="00C265CE"/>
    <w:rsid w:val="00C35C8A"/>
    <w:rsid w:val="00C35CED"/>
    <w:rsid w:val="00C46AAE"/>
    <w:rsid w:val="00C54234"/>
    <w:rsid w:val="00C57034"/>
    <w:rsid w:val="00C60BE1"/>
    <w:rsid w:val="00C625F8"/>
    <w:rsid w:val="00C7030C"/>
    <w:rsid w:val="00C75F97"/>
    <w:rsid w:val="00C841BB"/>
    <w:rsid w:val="00C937FC"/>
    <w:rsid w:val="00C97887"/>
    <w:rsid w:val="00CA2A99"/>
    <w:rsid w:val="00CB4418"/>
    <w:rsid w:val="00CB7830"/>
    <w:rsid w:val="00CC3548"/>
    <w:rsid w:val="00CF26F2"/>
    <w:rsid w:val="00D0215A"/>
    <w:rsid w:val="00D128B8"/>
    <w:rsid w:val="00D212F9"/>
    <w:rsid w:val="00D23A09"/>
    <w:rsid w:val="00D33559"/>
    <w:rsid w:val="00D50A5E"/>
    <w:rsid w:val="00D5454C"/>
    <w:rsid w:val="00D55795"/>
    <w:rsid w:val="00D57715"/>
    <w:rsid w:val="00D640AB"/>
    <w:rsid w:val="00D67A2E"/>
    <w:rsid w:val="00D67A55"/>
    <w:rsid w:val="00D908AC"/>
    <w:rsid w:val="00DC75EB"/>
    <w:rsid w:val="00DD1AA3"/>
    <w:rsid w:val="00DD492A"/>
    <w:rsid w:val="00E064C3"/>
    <w:rsid w:val="00E07A18"/>
    <w:rsid w:val="00E11AEF"/>
    <w:rsid w:val="00E23B93"/>
    <w:rsid w:val="00E3574B"/>
    <w:rsid w:val="00E54549"/>
    <w:rsid w:val="00E62B5A"/>
    <w:rsid w:val="00E6455B"/>
    <w:rsid w:val="00E741B6"/>
    <w:rsid w:val="00EC3884"/>
    <w:rsid w:val="00EC7154"/>
    <w:rsid w:val="00EC7235"/>
    <w:rsid w:val="00EE7873"/>
    <w:rsid w:val="00EF40FB"/>
    <w:rsid w:val="00F419CE"/>
    <w:rsid w:val="00F475FC"/>
    <w:rsid w:val="00F56DF3"/>
    <w:rsid w:val="00F57DB7"/>
    <w:rsid w:val="00F62ECD"/>
    <w:rsid w:val="00F674D6"/>
    <w:rsid w:val="00F74305"/>
    <w:rsid w:val="00F743D5"/>
    <w:rsid w:val="00F937CC"/>
    <w:rsid w:val="00FB1D05"/>
    <w:rsid w:val="00FB7F8E"/>
    <w:rsid w:val="00FC1D3E"/>
    <w:rsid w:val="00FD0033"/>
    <w:rsid w:val="00FF000B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83"/>
  </w:style>
  <w:style w:type="paragraph" w:styleId="1">
    <w:name w:val="heading 1"/>
    <w:basedOn w:val="a"/>
    <w:next w:val="a"/>
    <w:link w:val="10"/>
    <w:qFormat/>
    <w:rsid w:val="00782D8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82D8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0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F26F2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C12221"/>
    <w:rPr>
      <w:i/>
      <w:iCs/>
    </w:rPr>
  </w:style>
  <w:style w:type="paragraph" w:styleId="a6">
    <w:name w:val="Normal (Web)"/>
    <w:basedOn w:val="a"/>
    <w:uiPriority w:val="99"/>
    <w:semiHidden/>
    <w:unhideWhenUsed/>
    <w:rsid w:val="00C54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7746BF"/>
  </w:style>
  <w:style w:type="paragraph" w:customStyle="1" w:styleId="a7">
    <w:name w:val="Содержимое таблицы"/>
    <w:basedOn w:val="a"/>
    <w:rsid w:val="00755A3C"/>
    <w:pPr>
      <w:widowControl w:val="0"/>
      <w:suppressLineNumbers/>
      <w:suppressAutoHyphens/>
      <w:spacing w:after="0" w:line="240" w:lineRule="auto"/>
    </w:pPr>
    <w:rPr>
      <w:rFonts w:ascii="DejaVu Sans" w:eastAsia="DejaVu Sans" w:hAnsi="DejaVu Sans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9"/>
    <w:locked/>
    <w:rsid w:val="00B30504"/>
    <w:rPr>
      <w:sz w:val="24"/>
      <w:szCs w:val="24"/>
      <w:lang w:eastAsia="ar-SA"/>
    </w:rPr>
  </w:style>
  <w:style w:type="paragraph" w:styleId="a9">
    <w:name w:val="Body Text"/>
    <w:basedOn w:val="a"/>
    <w:link w:val="a8"/>
    <w:rsid w:val="00B30504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11">
    <w:name w:val="Основной текст Знак1"/>
    <w:basedOn w:val="a0"/>
    <w:link w:val="a9"/>
    <w:uiPriority w:val="99"/>
    <w:semiHidden/>
    <w:rsid w:val="00B30504"/>
  </w:style>
  <w:style w:type="character" w:styleId="aa">
    <w:name w:val="Strong"/>
    <w:basedOn w:val="a0"/>
    <w:uiPriority w:val="22"/>
    <w:qFormat/>
    <w:rsid w:val="00FB1D05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32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2144B"/>
  </w:style>
  <w:style w:type="paragraph" w:styleId="ad">
    <w:name w:val="footer"/>
    <w:basedOn w:val="a"/>
    <w:link w:val="ae"/>
    <w:uiPriority w:val="99"/>
    <w:unhideWhenUsed/>
    <w:rsid w:val="003214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2144B"/>
  </w:style>
  <w:style w:type="paragraph" w:styleId="2">
    <w:name w:val="Body Text Indent 2"/>
    <w:basedOn w:val="a"/>
    <w:link w:val="20"/>
    <w:uiPriority w:val="99"/>
    <w:semiHidden/>
    <w:unhideWhenUsed/>
    <w:rsid w:val="004948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9483E"/>
  </w:style>
  <w:style w:type="paragraph" w:styleId="af">
    <w:name w:val="Title"/>
    <w:basedOn w:val="a"/>
    <w:link w:val="af0"/>
    <w:qFormat/>
    <w:rsid w:val="00266E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Название Знак"/>
    <w:basedOn w:val="a0"/>
    <w:link w:val="af"/>
    <w:rsid w:val="00266E4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Body Text Indent"/>
    <w:basedOn w:val="a"/>
    <w:link w:val="af2"/>
    <w:rsid w:val="00266E4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266E42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15A6D"/>
  </w:style>
  <w:style w:type="paragraph" w:customStyle="1" w:styleId="32">
    <w:name w:val="Основной текст с отступом 32"/>
    <w:basedOn w:val="a"/>
    <w:rsid w:val="00782D82"/>
    <w:pPr>
      <w:suppressAutoHyphens/>
      <w:spacing w:after="120" w:line="240" w:lineRule="auto"/>
      <w:ind w:left="283"/>
    </w:pPr>
    <w:rPr>
      <w:rFonts w:ascii="Times New Roman" w:eastAsia="SimSun" w:hAnsi="Times New Roman" w:cs="Tahoma"/>
      <w:kern w:val="1"/>
      <w:sz w:val="16"/>
      <w:szCs w:val="16"/>
      <w:lang w:eastAsia="hi-IN" w:bidi="hi-IN"/>
    </w:rPr>
  </w:style>
  <w:style w:type="character" w:customStyle="1" w:styleId="10">
    <w:name w:val="Заголовок 1 Знак"/>
    <w:basedOn w:val="a0"/>
    <w:link w:val="1"/>
    <w:rsid w:val="00782D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782D8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3">
    <w:name w:val="No Spacing"/>
    <w:uiPriority w:val="1"/>
    <w:qFormat/>
    <w:rsid w:val="004A7541"/>
    <w:pPr>
      <w:spacing w:after="0" w:line="240" w:lineRule="auto"/>
    </w:pPr>
    <w:rPr>
      <w:rFonts w:ascii="Times New Roman" w:hAnsi="Times New Roman" w:cs="Times New Roman"/>
      <w:color w:val="000000"/>
      <w:sz w:val="24"/>
      <w:szCs w:val="20"/>
    </w:rPr>
  </w:style>
  <w:style w:type="character" w:customStyle="1" w:styleId="FontStyle13">
    <w:name w:val="Font Style13"/>
    <w:basedOn w:val="a0"/>
    <w:rsid w:val="004A7541"/>
    <w:rPr>
      <w:rFonts w:ascii="Arial" w:hAnsi="Arial" w:cs="Arial"/>
      <w:sz w:val="20"/>
      <w:szCs w:val="20"/>
    </w:rPr>
  </w:style>
  <w:style w:type="paragraph" w:customStyle="1" w:styleId="Default">
    <w:name w:val="Default"/>
    <w:rsid w:val="000855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7A1462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4">
    <w:name w:val="Table Grid"/>
    <w:basedOn w:val="a1"/>
    <w:uiPriority w:val="59"/>
    <w:rsid w:val="00C35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kuban.ru/obsheeobr/sodrzhobr/Pismo_ot_26_07_2013_n_47_10886/Pismo.rar" TargetMode="External"/><Relationship Id="rId13" Type="http://schemas.openxmlformats.org/officeDocument/2006/relationships/hyperlink" Target="http://www.gramma.ru" TargetMode="External"/><Relationship Id="rId18" Type="http://schemas.openxmlformats.org/officeDocument/2006/relationships/hyperlink" Target="http://www.languages-study.com/russian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wordsland.ru" TargetMode="External"/><Relationship Id="rId7" Type="http://schemas.openxmlformats.org/officeDocument/2006/relationships/hyperlink" Target="http://www.edukuban.ru/docs/Zakon/2012/Zakon_RF_2012-12-29_N_273.rtf" TargetMode="External"/><Relationship Id="rId12" Type="http://schemas.openxmlformats.org/officeDocument/2006/relationships/hyperlink" Target="http://www.philology.ru" TargetMode="External"/><Relationship Id="rId17" Type="http://schemas.openxmlformats.org/officeDocument/2006/relationships/hyperlink" Target="http://www.about-russian-language.co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usword.com.ua" TargetMode="External"/><Relationship Id="rId20" Type="http://schemas.openxmlformats.org/officeDocument/2006/relationships/hyperlink" Target="http://www.orfografu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rf.textologia.r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gramota.ru" TargetMode="External"/><Relationship Id="rId23" Type="http://schemas.openxmlformats.org/officeDocument/2006/relationships/hyperlink" Target="http://www.urokirus.com" TargetMode="External"/><Relationship Id="rId10" Type="http://schemas.openxmlformats.org/officeDocument/2006/relationships/hyperlink" Target="http://xn--80abucjiibhv9a.xn--p1ai/%D0%B4%D0%BE%D0%BA%D1%83%D0%BC%D0%B5%D0%BD%D1%82%D1%8B/5812/%D1%84%D0%B0%D0%B9%D0%BB/4641/%D0%9F%D1%80%D0%B8%D0%BA%D0%B0%D0%B7%20576.pdf" TargetMode="External"/><Relationship Id="rId19" Type="http://schemas.openxmlformats.org/officeDocument/2006/relationships/hyperlink" Target="http://www.etymolo.rusla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kuban.ru/obsheeobr/sodrzhobr/Pismo_ot_26_07_2013_n_47_10886/Pismo.rar" TargetMode="External"/><Relationship Id="rId14" Type="http://schemas.openxmlformats.org/officeDocument/2006/relationships/hyperlink" Target="http://www.slovari.ru" TargetMode="External"/><Relationship Id="rId22" Type="http://schemas.openxmlformats.org/officeDocument/2006/relationships/hyperlink" Target="http://www.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5257</Words>
  <Characters>29966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Зара</cp:lastModifiedBy>
  <cp:revision>2</cp:revision>
  <cp:lastPrinted>2015-09-18T10:58:00Z</cp:lastPrinted>
  <dcterms:created xsi:type="dcterms:W3CDTF">2015-10-17T13:54:00Z</dcterms:created>
  <dcterms:modified xsi:type="dcterms:W3CDTF">2015-10-17T13:54:00Z</dcterms:modified>
</cp:coreProperties>
</file>