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E4" w:rsidRPr="007E55E4" w:rsidRDefault="007E55E4" w:rsidP="00C619C5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E55E4">
        <w:rPr>
          <w:b/>
          <w:bCs/>
          <w:color w:val="000000"/>
          <w:sz w:val="28"/>
          <w:szCs w:val="28"/>
        </w:rPr>
        <w:t xml:space="preserve">«Общая информация о Центре </w:t>
      </w:r>
      <w:r w:rsidRPr="007E55E4">
        <w:rPr>
          <w:b/>
          <w:bCs/>
          <w:color w:val="000000"/>
          <w:sz w:val="28"/>
          <w:szCs w:val="28"/>
          <w:shd w:val="clear" w:color="auto" w:fill="FFFFFF"/>
        </w:rPr>
        <w:t>«Точка роста»</w:t>
      </w:r>
    </w:p>
    <w:p w:rsidR="007E55E4" w:rsidRPr="007708BD" w:rsidRDefault="007E55E4" w:rsidP="007E55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 w:rsidR="007708BD" w:rsidRPr="001333C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708BD">
        <w:rPr>
          <w:bCs/>
          <w:color w:val="000000"/>
          <w:sz w:val="28"/>
          <w:szCs w:val="28"/>
          <w:shd w:val="clear" w:color="auto" w:fill="FFFFFF"/>
        </w:rPr>
        <w:t>01 октября 2019 года на базе МОБУ СОШ  № 29 г</w:t>
      </w:r>
      <w:proofErr w:type="gramStart"/>
      <w:r w:rsidRPr="007708BD">
        <w:rPr>
          <w:bCs/>
          <w:color w:val="000000"/>
          <w:sz w:val="28"/>
          <w:szCs w:val="28"/>
          <w:shd w:val="clear" w:color="auto" w:fill="FFFFFF"/>
        </w:rPr>
        <w:t>.С</w:t>
      </w:r>
      <w:proofErr w:type="gramEnd"/>
      <w:r w:rsidRPr="007708BD">
        <w:rPr>
          <w:bCs/>
          <w:color w:val="000000"/>
          <w:sz w:val="28"/>
          <w:szCs w:val="28"/>
          <w:shd w:val="clear" w:color="auto" w:fill="FFFFFF"/>
        </w:rPr>
        <w:t xml:space="preserve">очи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рамках федерального проекта «Современная школа» национального проекта «Образование»  был  </w:t>
      </w:r>
      <w:r w:rsidRPr="007708BD">
        <w:rPr>
          <w:bCs/>
          <w:color w:val="000000"/>
          <w:sz w:val="28"/>
          <w:szCs w:val="28"/>
          <w:shd w:val="clear" w:color="auto" w:fill="FFFFFF"/>
        </w:rPr>
        <w:t xml:space="preserve">открыт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708BD">
        <w:rPr>
          <w:bCs/>
          <w:color w:val="000000"/>
          <w:sz w:val="28"/>
          <w:szCs w:val="28"/>
          <w:shd w:val="clear" w:color="auto" w:fill="FFFFFF"/>
        </w:rPr>
        <w:t>Центр</w:t>
      </w:r>
      <w:r w:rsidRPr="007708BD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образования  цифрового и гуманитарного профилей </w:t>
      </w:r>
      <w:r w:rsidRPr="007708BD">
        <w:rPr>
          <w:bCs/>
          <w:color w:val="000000"/>
          <w:sz w:val="28"/>
          <w:szCs w:val="28"/>
          <w:shd w:val="clear" w:color="auto" w:fill="FFFFFF"/>
        </w:rPr>
        <w:t>«Точка роста»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Центр). Он призван обеспечить повышение охвата обучающимися программами основного общего и дополнительного образования с использованием современного оборудования.</w:t>
      </w:r>
    </w:p>
    <w:p w:rsidR="00AD514B" w:rsidRDefault="007E55E4" w:rsidP="007E55E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Центр «Точка роста» создан на базе общеобразовательной организации для  формирования условий для повышения качества общего образования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AD514B">
        <w:rPr>
          <w:bCs/>
          <w:color w:val="000000"/>
          <w:sz w:val="28"/>
          <w:szCs w:val="28"/>
        </w:rPr>
        <w:t>,</w:t>
      </w:r>
      <w:proofErr w:type="gramEnd"/>
      <w:r w:rsidR="00AD514B">
        <w:rPr>
          <w:bCs/>
          <w:color w:val="000000"/>
          <w:sz w:val="28"/>
          <w:szCs w:val="28"/>
        </w:rPr>
        <w:t xml:space="preserve"> в том числе за счет обновления учебных помещений, приобретения современного оборудования, повышения квалификации педагогических работников  и расширение практического содержания реализуемых образовательных программ.</w:t>
      </w:r>
    </w:p>
    <w:p w:rsidR="007E55E4" w:rsidRPr="007708BD" w:rsidRDefault="00AD514B" w:rsidP="007E55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7E55E4" w:rsidRPr="007708BD">
        <w:rPr>
          <w:bCs/>
          <w:color w:val="000000"/>
          <w:sz w:val="28"/>
          <w:szCs w:val="28"/>
        </w:rPr>
        <w:t>Руководител</w:t>
      </w:r>
      <w:r w:rsidR="007E55E4">
        <w:rPr>
          <w:bCs/>
          <w:color w:val="000000"/>
          <w:sz w:val="28"/>
          <w:szCs w:val="28"/>
        </w:rPr>
        <w:t xml:space="preserve">ем </w:t>
      </w:r>
      <w:r w:rsidR="007E55E4" w:rsidRPr="007708BD">
        <w:rPr>
          <w:bCs/>
          <w:color w:val="000000"/>
          <w:sz w:val="28"/>
          <w:szCs w:val="28"/>
        </w:rPr>
        <w:t xml:space="preserve"> Центра «Точка роста»</w:t>
      </w:r>
      <w:r w:rsidR="007E55E4">
        <w:rPr>
          <w:bCs/>
          <w:color w:val="000000"/>
          <w:sz w:val="28"/>
          <w:szCs w:val="28"/>
        </w:rPr>
        <w:t xml:space="preserve"> является</w:t>
      </w:r>
      <w:r w:rsidR="007E55E4" w:rsidRPr="007708BD">
        <w:rPr>
          <w:bCs/>
          <w:color w:val="000000"/>
          <w:sz w:val="28"/>
          <w:szCs w:val="28"/>
        </w:rPr>
        <w:t xml:space="preserve"> </w:t>
      </w:r>
      <w:r w:rsidR="007E55E4" w:rsidRPr="007708BD">
        <w:rPr>
          <w:color w:val="000000"/>
          <w:sz w:val="28"/>
          <w:szCs w:val="28"/>
        </w:rPr>
        <w:t>Алексеева Наталья Николаевна</w:t>
      </w:r>
      <w:r w:rsidR="007E55E4">
        <w:rPr>
          <w:color w:val="000000"/>
          <w:sz w:val="28"/>
          <w:szCs w:val="28"/>
        </w:rPr>
        <w:t>.</w:t>
      </w:r>
    </w:p>
    <w:p w:rsidR="007E55E4" w:rsidRPr="007708BD" w:rsidRDefault="007E55E4" w:rsidP="007E5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Охват дополнительным образованием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2022-2023 уч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ебном </w:t>
      </w:r>
      <w:r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оду </w:t>
      </w:r>
      <w:r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общего числа учащихся составляет более 70%.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</w:p>
    <w:p w:rsidR="001333C2" w:rsidRPr="001333C2" w:rsidRDefault="007708BD" w:rsidP="001333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AD51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1333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333C2">
        <w:rPr>
          <w:rFonts w:ascii="Times New Roman" w:hAnsi="Times New Roman" w:cs="Times New Roman"/>
          <w:sz w:val="28"/>
          <w:szCs w:val="28"/>
        </w:rPr>
        <w:t>В МОБУ СОШ № 29 г</w:t>
      </w:r>
      <w:proofErr w:type="gramStart"/>
      <w:r w:rsidR="001333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333C2">
        <w:rPr>
          <w:rFonts w:ascii="Times New Roman" w:hAnsi="Times New Roman" w:cs="Times New Roman"/>
          <w:sz w:val="28"/>
          <w:szCs w:val="28"/>
        </w:rPr>
        <w:t>о</w:t>
      </w:r>
      <w:r w:rsidR="001333C2" w:rsidRPr="001333C2">
        <w:rPr>
          <w:rFonts w:ascii="Times New Roman" w:hAnsi="Times New Roman" w:cs="Times New Roman"/>
          <w:sz w:val="28"/>
          <w:szCs w:val="28"/>
        </w:rPr>
        <w:t>чи им.Геро</w:t>
      </w:r>
      <w:r w:rsidR="001333C2">
        <w:rPr>
          <w:rFonts w:ascii="Times New Roman" w:hAnsi="Times New Roman" w:cs="Times New Roman"/>
          <w:sz w:val="28"/>
          <w:szCs w:val="28"/>
        </w:rPr>
        <w:t>я</w:t>
      </w:r>
      <w:r w:rsidR="001333C2" w:rsidRPr="001333C2">
        <w:rPr>
          <w:rFonts w:ascii="Times New Roman" w:hAnsi="Times New Roman" w:cs="Times New Roman"/>
          <w:sz w:val="28"/>
          <w:szCs w:val="28"/>
        </w:rPr>
        <w:t xml:space="preserve"> Советского Союза На</w:t>
      </w:r>
      <w:r w:rsidR="001333C2">
        <w:rPr>
          <w:rFonts w:ascii="Times New Roman" w:hAnsi="Times New Roman" w:cs="Times New Roman"/>
          <w:sz w:val="28"/>
          <w:szCs w:val="28"/>
        </w:rPr>
        <w:t>г</w:t>
      </w:r>
      <w:r w:rsidR="001333C2" w:rsidRPr="001333C2">
        <w:rPr>
          <w:rFonts w:ascii="Times New Roman" w:hAnsi="Times New Roman" w:cs="Times New Roman"/>
          <w:sz w:val="28"/>
          <w:szCs w:val="28"/>
        </w:rPr>
        <w:t>ул</w:t>
      </w:r>
      <w:r w:rsidR="001333C2">
        <w:rPr>
          <w:rFonts w:ascii="Times New Roman" w:hAnsi="Times New Roman" w:cs="Times New Roman"/>
          <w:sz w:val="28"/>
          <w:szCs w:val="28"/>
        </w:rPr>
        <w:t>я</w:t>
      </w:r>
      <w:r w:rsidR="001333C2" w:rsidRPr="001333C2">
        <w:rPr>
          <w:rFonts w:ascii="Times New Roman" w:hAnsi="Times New Roman" w:cs="Times New Roman"/>
          <w:sz w:val="28"/>
          <w:szCs w:val="28"/>
        </w:rPr>
        <w:t xml:space="preserve">на М.К.  в </w:t>
      </w:r>
      <w:r w:rsidR="001333C2">
        <w:rPr>
          <w:rFonts w:ascii="Times New Roman" w:hAnsi="Times New Roman" w:cs="Times New Roman"/>
          <w:sz w:val="28"/>
          <w:szCs w:val="28"/>
        </w:rPr>
        <w:t xml:space="preserve"> </w:t>
      </w:r>
      <w:r w:rsidR="001333C2" w:rsidRPr="001333C2">
        <w:rPr>
          <w:rFonts w:ascii="Times New Roman" w:hAnsi="Times New Roman" w:cs="Times New Roman"/>
          <w:sz w:val="28"/>
          <w:szCs w:val="28"/>
        </w:rPr>
        <w:t>2022-2023 учебном го</w:t>
      </w:r>
      <w:r w:rsidR="001333C2">
        <w:rPr>
          <w:rFonts w:ascii="Times New Roman" w:hAnsi="Times New Roman" w:cs="Times New Roman"/>
          <w:sz w:val="28"/>
          <w:szCs w:val="28"/>
        </w:rPr>
        <w:t>д</w:t>
      </w:r>
      <w:r w:rsidR="001333C2" w:rsidRPr="001333C2">
        <w:rPr>
          <w:rFonts w:ascii="Times New Roman" w:hAnsi="Times New Roman" w:cs="Times New Roman"/>
          <w:sz w:val="28"/>
          <w:szCs w:val="28"/>
        </w:rPr>
        <w:t>у функционируют следующие объединения</w:t>
      </w:r>
      <w:r w:rsidR="001333C2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1333C2" w:rsidRPr="001333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2"/>
      </w:tblGrid>
      <w:tr w:rsidR="001333C2" w:rsidRPr="001333C2" w:rsidTr="00002CFB">
        <w:trPr>
          <w:trHeight w:val="310"/>
        </w:trPr>
        <w:tc>
          <w:tcPr>
            <w:tcW w:w="5000" w:type="pct"/>
          </w:tcPr>
          <w:p w:rsidR="001333C2" w:rsidRPr="001333C2" w:rsidRDefault="001333C2" w:rsidP="001333C2">
            <w:pPr>
              <w:pStyle w:val="a4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C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направленность:</w:t>
            </w:r>
          </w:p>
        </w:tc>
      </w:tr>
      <w:tr w:rsidR="001333C2" w:rsidRPr="001333C2" w:rsidTr="00002CFB">
        <w:trPr>
          <w:trHeight w:val="310"/>
        </w:trPr>
        <w:tc>
          <w:tcPr>
            <w:tcW w:w="5000" w:type="pct"/>
          </w:tcPr>
          <w:p w:rsidR="001333C2" w:rsidRP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C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1333C2" w:rsidRPr="001333C2" w:rsidTr="00002CFB">
        <w:trPr>
          <w:trHeight w:val="298"/>
        </w:trPr>
        <w:tc>
          <w:tcPr>
            <w:tcW w:w="5000" w:type="pct"/>
          </w:tcPr>
          <w:p w:rsidR="001333C2" w:rsidRP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C2">
              <w:rPr>
                <w:rFonts w:ascii="Times New Roman" w:hAnsi="Times New Roman" w:cs="Times New Roman"/>
                <w:sz w:val="28"/>
                <w:szCs w:val="28"/>
              </w:rPr>
              <w:t>Территория ОБЖ</w:t>
            </w:r>
          </w:p>
        </w:tc>
      </w:tr>
      <w:tr w:rsidR="001333C2" w:rsidRPr="001333C2" w:rsidTr="00002CFB">
        <w:trPr>
          <w:trHeight w:val="310"/>
        </w:trPr>
        <w:tc>
          <w:tcPr>
            <w:tcW w:w="5000" w:type="pct"/>
          </w:tcPr>
          <w:p w:rsidR="001333C2" w:rsidRP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C2">
              <w:rPr>
                <w:rFonts w:ascii="Times New Roman" w:hAnsi="Times New Roman" w:cs="Times New Roman"/>
                <w:sz w:val="28"/>
                <w:szCs w:val="28"/>
              </w:rPr>
              <w:t>3Д моделирование</w:t>
            </w:r>
          </w:p>
        </w:tc>
      </w:tr>
      <w:tr w:rsidR="001333C2" w:rsidRPr="001333C2" w:rsidTr="00002CFB">
        <w:trPr>
          <w:trHeight w:val="310"/>
        </w:trPr>
        <w:tc>
          <w:tcPr>
            <w:tcW w:w="5000" w:type="pct"/>
          </w:tcPr>
          <w:p w:rsidR="001333C2" w:rsidRP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3C2">
              <w:rPr>
                <w:rFonts w:ascii="Times New Roman" w:hAnsi="Times New Roman" w:cs="Times New Roman"/>
                <w:sz w:val="28"/>
                <w:szCs w:val="28"/>
              </w:rPr>
              <w:t>Лего-конструирование</w:t>
            </w:r>
            <w:proofErr w:type="spellEnd"/>
          </w:p>
        </w:tc>
      </w:tr>
      <w:tr w:rsidR="001333C2" w:rsidRPr="001333C2" w:rsidTr="00002CFB">
        <w:trPr>
          <w:trHeight w:val="298"/>
        </w:trPr>
        <w:tc>
          <w:tcPr>
            <w:tcW w:w="5000" w:type="pct"/>
          </w:tcPr>
          <w:p w:rsidR="001333C2" w:rsidRP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C2">
              <w:rPr>
                <w:rFonts w:ascii="Times New Roman" w:hAnsi="Times New Roman" w:cs="Times New Roman"/>
                <w:sz w:val="28"/>
                <w:szCs w:val="28"/>
              </w:rPr>
              <w:t xml:space="preserve">С компьютером </w:t>
            </w:r>
            <w:proofErr w:type="gramStart"/>
            <w:r w:rsidRPr="001333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33C2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</w:p>
        </w:tc>
      </w:tr>
      <w:tr w:rsidR="001333C2" w:rsidRPr="001333C2" w:rsidTr="00002CFB">
        <w:trPr>
          <w:trHeight w:val="310"/>
        </w:trPr>
        <w:tc>
          <w:tcPr>
            <w:tcW w:w="5000" w:type="pct"/>
          </w:tcPr>
          <w:p w:rsidR="001333C2" w:rsidRPr="001333C2" w:rsidRDefault="001333C2" w:rsidP="001333C2">
            <w:pPr>
              <w:pStyle w:val="a4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C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направленность:</w:t>
            </w:r>
          </w:p>
          <w:p w:rsidR="001333C2" w:rsidRP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C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1333C2" w:rsidRPr="001333C2" w:rsidTr="00002CFB">
        <w:trPr>
          <w:trHeight w:val="310"/>
        </w:trPr>
        <w:tc>
          <w:tcPr>
            <w:tcW w:w="5000" w:type="pct"/>
          </w:tcPr>
          <w:p w:rsidR="001333C2" w:rsidRP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</w:tr>
      <w:tr w:rsidR="001333C2" w:rsidRPr="001333C2" w:rsidTr="00002CFB">
        <w:trPr>
          <w:trHeight w:val="310"/>
        </w:trPr>
        <w:tc>
          <w:tcPr>
            <w:tcW w:w="5000" w:type="pct"/>
          </w:tcPr>
          <w:p w:rsid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  <w:p w:rsidR="001333C2" w:rsidRPr="001333C2" w:rsidRDefault="001333C2" w:rsidP="001333C2">
            <w:pPr>
              <w:pStyle w:val="a4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C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направленность:</w:t>
            </w:r>
          </w:p>
          <w:p w:rsid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Юные актеры </w:t>
            </w:r>
          </w:p>
          <w:p w:rsid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C2">
              <w:rPr>
                <w:rFonts w:ascii="Times New Roman" w:hAnsi="Times New Roman" w:cs="Times New Roman"/>
                <w:sz w:val="28"/>
                <w:szCs w:val="28"/>
              </w:rPr>
              <w:t>Мир дизайна</w:t>
            </w:r>
          </w:p>
          <w:p w:rsidR="001333C2" w:rsidRPr="001333C2" w:rsidRDefault="001333C2" w:rsidP="00002CFB">
            <w:pPr>
              <w:pStyle w:val="a4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«Алые паруса»</w:t>
            </w:r>
          </w:p>
        </w:tc>
      </w:tr>
    </w:tbl>
    <w:p w:rsidR="007708BD" w:rsidRPr="007708BD" w:rsidRDefault="0073331C" w:rsidP="00733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708BD" w:rsidRPr="0077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Центра</w:t>
      </w:r>
      <w:r w:rsidR="007708BD" w:rsidRPr="00770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708BD" w:rsidRPr="0077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«Точка роста»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26EA" w:rsidRPr="007708BD" w:rsidRDefault="007708BD" w:rsidP="00733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7333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216FE" w:rsidRPr="00770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3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9126EA" w:rsidRPr="00770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 активно используют оборудование Центра в образовательных целях:</w:t>
      </w:r>
      <w:r w:rsidR="00B216FE" w:rsidRPr="00770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6EA" w:rsidRPr="00770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демонстрируют видеофильмы, </w:t>
      </w:r>
      <w:proofErr w:type="spellStart"/>
      <w:r w:rsidR="009126EA" w:rsidRPr="00770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видеоуроки</w:t>
      </w:r>
      <w:proofErr w:type="spellEnd"/>
      <w:r w:rsidR="009126EA" w:rsidRPr="00770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организовывают </w:t>
      </w:r>
      <w:proofErr w:type="spellStart"/>
      <w:r w:rsidR="009126EA" w:rsidRPr="00770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 w:rsidR="009126EA" w:rsidRPr="00770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6EA" w:rsidRPr="00770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тестирования на ноутбуках, проводят практические занятия по обучению навыкам оказания первой помощи пострадавшим на современных тренажерах.</w:t>
      </w:r>
    </w:p>
    <w:p w:rsidR="00F561CF" w:rsidRPr="00A44F61" w:rsidRDefault="00B216FE" w:rsidP="00AD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7708BD" w:rsidRPr="00A44F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73331C" w:rsidRPr="00A44F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561CF" w:rsidRPr="00A44F61">
        <w:rPr>
          <w:rFonts w:ascii="Times New Roman" w:hAnsi="Times New Roman" w:cs="Times New Roman"/>
          <w:sz w:val="28"/>
          <w:szCs w:val="28"/>
        </w:rPr>
        <w:t>Новое оборудование</w:t>
      </w:r>
      <w:r w:rsidR="00F561CF" w:rsidRPr="00A44F61">
        <w:rPr>
          <w:rFonts w:ascii="Times New Roman" w:hAnsi="Times New Roman" w:cs="Times New Roman"/>
          <w:sz w:val="28"/>
          <w:szCs w:val="28"/>
        </w:rPr>
        <w:tab/>
        <w:t>Центра</w:t>
      </w:r>
      <w:r w:rsidR="002A6DEB" w:rsidRPr="00A44F61">
        <w:rPr>
          <w:rFonts w:ascii="Times New Roman" w:hAnsi="Times New Roman" w:cs="Times New Roman"/>
          <w:sz w:val="28"/>
          <w:szCs w:val="28"/>
        </w:rPr>
        <w:t xml:space="preserve"> </w:t>
      </w:r>
      <w:r w:rsidR="00F561CF" w:rsidRPr="00A44F61">
        <w:rPr>
          <w:rFonts w:ascii="Times New Roman" w:hAnsi="Times New Roman" w:cs="Times New Roman"/>
          <w:sz w:val="28"/>
          <w:szCs w:val="28"/>
        </w:rPr>
        <w:tab/>
      </w:r>
      <w:r w:rsidR="00AD514B">
        <w:rPr>
          <w:rFonts w:ascii="Times New Roman" w:hAnsi="Times New Roman" w:cs="Times New Roman"/>
          <w:sz w:val="28"/>
          <w:szCs w:val="28"/>
        </w:rPr>
        <w:t xml:space="preserve">   </w:t>
      </w:r>
      <w:r w:rsidR="00F561CF" w:rsidRPr="00A44F61">
        <w:rPr>
          <w:rFonts w:ascii="Times New Roman" w:hAnsi="Times New Roman" w:cs="Times New Roman"/>
          <w:sz w:val="28"/>
          <w:szCs w:val="28"/>
        </w:rPr>
        <w:t>позволяет</w:t>
      </w:r>
      <w:r w:rsidR="00F561CF" w:rsidRPr="00A44F61">
        <w:rPr>
          <w:rFonts w:ascii="Times New Roman" w:hAnsi="Times New Roman" w:cs="Times New Roman"/>
          <w:sz w:val="28"/>
          <w:szCs w:val="28"/>
        </w:rPr>
        <w:tab/>
        <w:t>реализовывать</w:t>
      </w:r>
      <w:r w:rsidR="00F561CF" w:rsidRPr="00A44F61">
        <w:rPr>
          <w:rFonts w:ascii="Times New Roman" w:hAnsi="Times New Roman" w:cs="Times New Roman"/>
          <w:sz w:val="28"/>
          <w:szCs w:val="28"/>
        </w:rPr>
        <w:tab/>
        <w:t>не только</w:t>
      </w:r>
      <w:r w:rsidR="002A6DEB" w:rsidRPr="00A44F61">
        <w:rPr>
          <w:rFonts w:ascii="Times New Roman" w:hAnsi="Times New Roman" w:cs="Times New Roman"/>
          <w:sz w:val="28"/>
          <w:szCs w:val="28"/>
        </w:rPr>
        <w:t xml:space="preserve"> </w:t>
      </w:r>
      <w:r w:rsidR="00F561CF" w:rsidRPr="00A44F61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F561CF" w:rsidRPr="00A44F61">
        <w:rPr>
          <w:rFonts w:ascii="Times New Roman" w:hAnsi="Times New Roman" w:cs="Times New Roman"/>
          <w:sz w:val="28"/>
          <w:szCs w:val="28"/>
        </w:rPr>
        <w:tab/>
        <w:t>программы</w:t>
      </w:r>
      <w:r w:rsidR="00F561CF" w:rsidRPr="00A44F61">
        <w:rPr>
          <w:rFonts w:ascii="Times New Roman" w:hAnsi="Times New Roman" w:cs="Times New Roman"/>
          <w:sz w:val="28"/>
          <w:szCs w:val="28"/>
        </w:rPr>
        <w:tab/>
        <w:t>по</w:t>
      </w:r>
      <w:r w:rsidR="00F561CF" w:rsidRPr="00A44F61">
        <w:rPr>
          <w:rFonts w:ascii="Times New Roman" w:hAnsi="Times New Roman" w:cs="Times New Roman"/>
          <w:sz w:val="28"/>
          <w:szCs w:val="28"/>
        </w:rPr>
        <w:tab/>
        <w:t>предметам</w:t>
      </w:r>
      <w:r w:rsidR="00F561CF" w:rsidRPr="00A44F61">
        <w:rPr>
          <w:rFonts w:ascii="Times New Roman" w:hAnsi="Times New Roman" w:cs="Times New Roman"/>
          <w:sz w:val="28"/>
          <w:szCs w:val="28"/>
        </w:rPr>
        <w:tab/>
        <w:t xml:space="preserve"> «Информатика», «Технология», «ОБЖ» с обновленным содержанием и материально-технической базой, но и программы дополнительного цифровой и гуманитарной направленности, шахматное обучение, проектную и внеурочную деятельность.</w:t>
      </w:r>
    </w:p>
    <w:p w:rsidR="00133858" w:rsidRPr="00A44F61" w:rsidRDefault="0073331C" w:rsidP="00AD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D51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133858" w:rsidRPr="00A44F61">
        <w:rPr>
          <w:rFonts w:ascii="Times New Roman" w:hAnsi="Times New Roman" w:cs="Times New Roman"/>
          <w:sz w:val="28"/>
          <w:szCs w:val="28"/>
        </w:rPr>
        <w:t xml:space="preserve">На занятиях объединений дополнительного образования учащиеся приобретают практические умения и навыки работы на ноутбуке, интерактивном комплексе, 3Dпринтере, </w:t>
      </w:r>
      <w:proofErr w:type="spellStart"/>
      <w:r w:rsidR="00133858" w:rsidRPr="00A44F61">
        <w:rPr>
          <w:rFonts w:ascii="Times New Roman" w:hAnsi="Times New Roman" w:cs="Times New Roman"/>
          <w:sz w:val="28"/>
          <w:szCs w:val="28"/>
        </w:rPr>
        <w:t>квадрокоптере</w:t>
      </w:r>
      <w:proofErr w:type="spellEnd"/>
      <w:r w:rsidR="00133858" w:rsidRPr="00A44F61">
        <w:rPr>
          <w:rFonts w:ascii="Times New Roman" w:hAnsi="Times New Roman" w:cs="Times New Roman"/>
          <w:sz w:val="28"/>
          <w:szCs w:val="28"/>
        </w:rPr>
        <w:t xml:space="preserve">, конструкторе. Комплект для обучения шахматам активно применяется на занятиях Шахматного кружка. </w:t>
      </w:r>
    </w:p>
    <w:p w:rsidR="009126EA" w:rsidRPr="007708BD" w:rsidRDefault="00B80D4F" w:rsidP="00AD5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Плодотворно идет работа</w:t>
      </w:r>
      <w:r w:rsid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711845"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к</w:t>
      </w:r>
      <w:r w:rsidR="007333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ружку</w:t>
      </w:r>
      <w:r w:rsidR="00711845"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«Мир  дизайна»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11845"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учащиеся работают над проектами</w:t>
      </w:r>
      <w:r w:rsidR="00B216FE"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фотозон для праздничных мероприятий в школе</w:t>
      </w:r>
      <w:r w:rsidR="00711845"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где могут себя попробовать в роли дизайнера, стилиста, конструктора</w:t>
      </w:r>
      <w:r w:rsidR="00B216FE"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711845"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708BD" w:rsidRPr="007708BD" w:rsidRDefault="00B216FE" w:rsidP="00733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708BD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на базе школы проводится фестиваль народов мира «</w:t>
      </w:r>
      <w:proofErr w:type="spellStart"/>
      <w:r w:rsidR="007708BD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Этношиловка</w:t>
      </w:r>
      <w:proofErr w:type="spellEnd"/>
      <w:r w:rsidR="007708BD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A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принимаю</w:t>
      </w:r>
      <w:r w:rsidR="0073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8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все учащиеся</w:t>
      </w:r>
      <w:r w:rsidR="008F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B8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родители и жители села. </w:t>
      </w:r>
      <w:r w:rsidR="00B80D4F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мероприятии </w:t>
      </w:r>
      <w:r w:rsidR="007708BD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оборудование Центра «Точки роста»</w:t>
      </w:r>
      <w:r w:rsidR="0073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08BD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</w:t>
      </w:r>
      <w:r w:rsidR="0073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08BD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в кружках ПДО</w:t>
      </w:r>
      <w:r w:rsidR="0073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делятся своими достижениями, проводят</w:t>
      </w:r>
      <w:r w:rsidR="007708BD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мастер-классы</w:t>
      </w:r>
      <w:r w:rsidR="0073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="008F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3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гостей</w:t>
      </w:r>
      <w:r w:rsidR="007708BD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0BA" w:rsidRPr="005A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528A" w:rsidRPr="007708BD" w:rsidRDefault="00B80D4F" w:rsidP="00C61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B80D4F" w:rsidRPr="008F592C" w:rsidRDefault="00B80D4F" w:rsidP="0012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76899" w:rsidRPr="008F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Центра</w:t>
      </w:r>
      <w:r w:rsidR="00E76899" w:rsidRPr="008F5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76899" w:rsidRPr="008F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«Точка роста» –</w:t>
      </w:r>
      <w:r w:rsidR="00E76899" w:rsidRPr="008F5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76899" w:rsidRPr="008F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путь </w:t>
      </w:r>
      <w:r w:rsidR="0073331C" w:rsidRPr="008F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у</w:t>
      </w:r>
      <w:r w:rsidR="00E76899" w:rsidRPr="008F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спеху каждого </w:t>
      </w:r>
      <w:r w:rsidRPr="008F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ребёнка!</w:t>
      </w:r>
    </w:p>
    <w:p w:rsidR="00E76899" w:rsidRPr="007708BD" w:rsidRDefault="00B216FE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76899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образования цифрового и гуманитарного профилей «Точка роста» МОБУ </w:t>
      </w:r>
      <w:r w:rsidR="00E76899"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СОШ  № 29 г</w:t>
      </w:r>
      <w:proofErr w:type="gramStart"/>
      <w:r w:rsidR="00E76899"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.С</w:t>
      </w:r>
      <w:proofErr w:type="gramEnd"/>
      <w:r w:rsidR="00E76899" w:rsidRPr="00770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очи им.Героя Советского Союза Нагуляна М.К.  </w:t>
      </w:r>
      <w:r w:rsidR="00E76899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 учатся работать в команде, готовятся к участию в региональных и федеральных конкурсах, форумах, слетах.</w:t>
      </w:r>
      <w:r w:rsidR="00843FF3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ребенка  есть ориентир</w:t>
      </w:r>
      <w:r w:rsidR="008F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FF3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найти свою «точку роста» и развиваться в том  направлении, которое ему интересно, воплощать свои самые смелые мечты.</w:t>
      </w:r>
    </w:p>
    <w:p w:rsidR="00B80D4F" w:rsidRDefault="00C619C5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85C09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7FCB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2022-2023 уч</w:t>
      </w:r>
      <w:r w:rsidR="00C9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ебном </w:t>
      </w:r>
      <w:r w:rsidR="00C97FCB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9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C97FCB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«Точка роста» прошли классные встречи в рамках РДШ, шахматные турниры</w:t>
      </w:r>
      <w:r w:rsidR="00C9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мероприятия </w:t>
      </w:r>
      <w:r w:rsidR="00C97FCB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C97FCB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легоконструированию</w:t>
      </w:r>
      <w:proofErr w:type="spellEnd"/>
      <w:r w:rsidR="00C97FCB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«Фестиваль талантов </w:t>
      </w:r>
      <w:r w:rsidR="00C9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«Точки роста</w:t>
      </w:r>
      <w:r w:rsidR="00C97FCB" w:rsidRPr="0077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творческие конкурсы, мастер-классы,  экскурсии, акции.</w:t>
      </w: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E76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F" w:rsidRDefault="00B80D4F" w:rsidP="00B80D4F">
      <w:pPr>
        <w:rPr>
          <w:rFonts w:ascii="Courier New" w:hAnsi="Courier New" w:cs="Courier New"/>
          <w:color w:val="000000"/>
          <w:sz w:val="28"/>
          <w:szCs w:val="28"/>
        </w:rPr>
      </w:pPr>
    </w:p>
    <w:p w:rsidR="00B80D4F" w:rsidRDefault="00B80D4F" w:rsidP="00B80D4F">
      <w:pPr>
        <w:rPr>
          <w:rFonts w:ascii="Courier New" w:hAnsi="Courier New" w:cs="Courier New"/>
          <w:color w:val="000000"/>
          <w:sz w:val="28"/>
          <w:szCs w:val="28"/>
        </w:rPr>
      </w:pPr>
    </w:p>
    <w:p w:rsidR="00B80D4F" w:rsidRDefault="00B80D4F" w:rsidP="00B80D4F">
      <w:pPr>
        <w:rPr>
          <w:rFonts w:ascii="Courier New" w:hAnsi="Courier New" w:cs="Courier New"/>
          <w:color w:val="000000"/>
          <w:sz w:val="28"/>
          <w:szCs w:val="28"/>
        </w:rPr>
      </w:pPr>
    </w:p>
    <w:p w:rsidR="00B80D4F" w:rsidRDefault="00B80D4F" w:rsidP="00B80D4F">
      <w:pPr>
        <w:rPr>
          <w:rFonts w:ascii="Courier New" w:hAnsi="Courier New" w:cs="Courier New"/>
          <w:color w:val="000000"/>
          <w:sz w:val="28"/>
          <w:szCs w:val="28"/>
        </w:rPr>
      </w:pPr>
    </w:p>
    <w:p w:rsidR="00B80D4F" w:rsidRDefault="00B80D4F" w:rsidP="00B80D4F">
      <w:pPr>
        <w:rPr>
          <w:rFonts w:ascii="Courier New" w:hAnsi="Courier New" w:cs="Courier New"/>
          <w:color w:val="000000"/>
          <w:sz w:val="28"/>
          <w:szCs w:val="28"/>
        </w:rPr>
      </w:pPr>
    </w:p>
    <w:p w:rsidR="00B80D4F" w:rsidRDefault="00B80D4F" w:rsidP="00B80D4F">
      <w:pPr>
        <w:rPr>
          <w:rFonts w:ascii="Courier New" w:hAnsi="Courier New" w:cs="Courier New"/>
          <w:color w:val="000000"/>
          <w:sz w:val="28"/>
          <w:szCs w:val="28"/>
        </w:rPr>
      </w:pPr>
    </w:p>
    <w:sectPr w:rsidR="00B80D4F" w:rsidSect="0032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F26"/>
    <w:multiLevelType w:val="hybridMultilevel"/>
    <w:tmpl w:val="F56AA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1DC5"/>
    <w:multiLevelType w:val="multilevel"/>
    <w:tmpl w:val="9D7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E061B"/>
    <w:multiLevelType w:val="multilevel"/>
    <w:tmpl w:val="CCE4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06593"/>
    <w:multiLevelType w:val="multilevel"/>
    <w:tmpl w:val="FC18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E61F8"/>
    <w:multiLevelType w:val="multilevel"/>
    <w:tmpl w:val="785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902"/>
    <w:rsid w:val="00126230"/>
    <w:rsid w:val="001333C2"/>
    <w:rsid w:val="00133858"/>
    <w:rsid w:val="001753EE"/>
    <w:rsid w:val="002303AF"/>
    <w:rsid w:val="002A6DEB"/>
    <w:rsid w:val="002D2A0C"/>
    <w:rsid w:val="00324AD7"/>
    <w:rsid w:val="003A3377"/>
    <w:rsid w:val="004A3C8B"/>
    <w:rsid w:val="0051356C"/>
    <w:rsid w:val="005271A6"/>
    <w:rsid w:val="005579D7"/>
    <w:rsid w:val="00561F09"/>
    <w:rsid w:val="00585C09"/>
    <w:rsid w:val="005A30BA"/>
    <w:rsid w:val="00687334"/>
    <w:rsid w:val="00711845"/>
    <w:rsid w:val="0073331C"/>
    <w:rsid w:val="007708BD"/>
    <w:rsid w:val="0077700B"/>
    <w:rsid w:val="007E55E4"/>
    <w:rsid w:val="00843FF3"/>
    <w:rsid w:val="008F592C"/>
    <w:rsid w:val="009126EA"/>
    <w:rsid w:val="00A0292F"/>
    <w:rsid w:val="00A05902"/>
    <w:rsid w:val="00A32B61"/>
    <w:rsid w:val="00A44F61"/>
    <w:rsid w:val="00AD514B"/>
    <w:rsid w:val="00B216FE"/>
    <w:rsid w:val="00B80D4F"/>
    <w:rsid w:val="00BD0715"/>
    <w:rsid w:val="00BE10D2"/>
    <w:rsid w:val="00C0528A"/>
    <w:rsid w:val="00C619C5"/>
    <w:rsid w:val="00C97FCB"/>
    <w:rsid w:val="00D75F9B"/>
    <w:rsid w:val="00E76899"/>
    <w:rsid w:val="00F5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6EA"/>
    <w:pPr>
      <w:ind w:left="720"/>
      <w:contextualSpacing/>
    </w:pPr>
  </w:style>
  <w:style w:type="table" w:styleId="a5">
    <w:name w:val="Table Grid"/>
    <w:basedOn w:val="a1"/>
    <w:uiPriority w:val="39"/>
    <w:rsid w:val="0013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E396-B2BC-44F0-A7AD-04C208EC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37</cp:revision>
  <dcterms:created xsi:type="dcterms:W3CDTF">2023-03-27T06:31:00Z</dcterms:created>
  <dcterms:modified xsi:type="dcterms:W3CDTF">2023-07-14T06:36:00Z</dcterms:modified>
</cp:coreProperties>
</file>